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8E" w:rsidRPr="00F3598E" w:rsidRDefault="00F3598E" w:rsidP="00F3598E">
      <w:pPr>
        <w:rPr>
          <w:rFonts w:ascii="Times New Roman" w:eastAsia="Times New Roman" w:hAnsi="Times New Roman" w:cs="Times New Roman"/>
          <w:sz w:val="24"/>
          <w:szCs w:val="24"/>
          <w:lang w:eastAsia="nl-NL"/>
        </w:rPr>
      </w:pPr>
      <w:r w:rsidRPr="00F3598E">
        <w:rPr>
          <w:rFonts w:ascii="Helvetica" w:eastAsia="Times New Roman" w:hAnsi="Helvetica" w:cs="Helvetica"/>
          <w:b/>
          <w:bCs/>
          <w:color w:val="069EDF"/>
          <w:sz w:val="21"/>
          <w:szCs w:val="21"/>
          <w:bdr w:val="none" w:sz="0" w:space="0" w:color="auto" w:frame="1"/>
          <w:shd w:val="clear" w:color="auto" w:fill="FFFFFF"/>
          <w:lang w:eastAsia="nl-NL"/>
        </w:rPr>
        <w:fldChar w:fldCharType="begin"/>
      </w:r>
      <w:r w:rsidRPr="00F3598E">
        <w:rPr>
          <w:rFonts w:ascii="Helvetica" w:eastAsia="Times New Roman" w:hAnsi="Helvetica" w:cs="Helvetica"/>
          <w:b/>
          <w:bCs/>
          <w:color w:val="069EDF"/>
          <w:sz w:val="21"/>
          <w:szCs w:val="21"/>
          <w:bdr w:val="none" w:sz="0" w:space="0" w:color="auto" w:frame="1"/>
          <w:shd w:val="clear" w:color="auto" w:fill="FFFFFF"/>
          <w:lang w:eastAsia="nl-NL"/>
        </w:rPr>
        <w:instrText xml:space="preserve"> HYPERLINK "http://www.dentalinfo.nl/thema-a-z/tandartspraktijkhygiene/" </w:instrText>
      </w:r>
      <w:r w:rsidRPr="00F3598E">
        <w:rPr>
          <w:rFonts w:ascii="Helvetica" w:eastAsia="Times New Roman" w:hAnsi="Helvetica" w:cs="Helvetica"/>
          <w:b/>
          <w:bCs/>
          <w:color w:val="069EDF"/>
          <w:sz w:val="21"/>
          <w:szCs w:val="21"/>
          <w:bdr w:val="none" w:sz="0" w:space="0" w:color="auto" w:frame="1"/>
          <w:shd w:val="clear" w:color="auto" w:fill="FFFFFF"/>
          <w:lang w:eastAsia="nl-NL"/>
        </w:rPr>
        <w:fldChar w:fldCharType="separate"/>
      </w:r>
      <w:r w:rsidRPr="00F3598E">
        <w:rPr>
          <w:rFonts w:ascii="inherit" w:eastAsia="Times New Roman" w:hAnsi="inherit" w:cs="Helvetica"/>
          <w:color w:val="069EDF"/>
          <w:sz w:val="21"/>
          <w:szCs w:val="21"/>
          <w:u w:val="single"/>
          <w:bdr w:val="none" w:sz="0" w:space="0" w:color="auto" w:frame="1"/>
          <w:shd w:val="clear" w:color="auto" w:fill="FFFFFF"/>
          <w:lang w:eastAsia="nl-NL"/>
        </w:rPr>
        <w:t>Praktijkhygiëne</w:t>
      </w:r>
      <w:r w:rsidRPr="00F3598E">
        <w:rPr>
          <w:rFonts w:ascii="Helvetica" w:eastAsia="Times New Roman" w:hAnsi="Helvetica" w:cs="Helvetica"/>
          <w:b/>
          <w:bCs/>
          <w:color w:val="069EDF"/>
          <w:sz w:val="21"/>
          <w:szCs w:val="21"/>
          <w:bdr w:val="none" w:sz="0" w:space="0" w:color="auto" w:frame="1"/>
          <w:shd w:val="clear" w:color="auto" w:fill="FFFFFF"/>
          <w:lang w:eastAsia="nl-NL"/>
        </w:rPr>
        <w:fldChar w:fldCharType="end"/>
      </w:r>
      <w:r w:rsidRPr="00F3598E">
        <w:rPr>
          <w:rFonts w:ascii="Times New Roman" w:eastAsia="Times New Roman" w:hAnsi="Times New Roman" w:cs="Times New Roman"/>
          <w:sz w:val="24"/>
          <w:szCs w:val="24"/>
          <w:lang w:eastAsia="nl-NL"/>
        </w:rPr>
        <w:t xml:space="preserve"> </w:t>
      </w:r>
    </w:p>
    <w:p w:rsidR="00F3598E" w:rsidRPr="00F3598E" w:rsidRDefault="00F3598E" w:rsidP="00F3598E">
      <w:pPr>
        <w:shd w:val="clear" w:color="auto" w:fill="FFFFFF"/>
        <w:spacing w:line="312" w:lineRule="atLeast"/>
        <w:ind w:left="450" w:right="300"/>
        <w:jc w:val="center"/>
        <w:textAlignment w:val="baseline"/>
        <w:outlineLvl w:val="0"/>
        <w:rPr>
          <w:rFonts w:ascii="Helvetica" w:eastAsia="Times New Roman" w:hAnsi="Helvetica" w:cs="Helvetica"/>
          <w:b/>
          <w:bCs/>
          <w:color w:val="444444"/>
          <w:kern w:val="36"/>
          <w:sz w:val="67"/>
          <w:szCs w:val="67"/>
          <w:lang w:eastAsia="nl-NL"/>
        </w:rPr>
      </w:pPr>
      <w:hyperlink r:id="rId8" w:tooltip="Permanente Link: Help, ik heb me geprikt!" w:history="1">
        <w:r w:rsidRPr="00F3598E">
          <w:rPr>
            <w:rFonts w:ascii="inherit" w:eastAsia="Times New Roman" w:hAnsi="inherit" w:cs="Helvetica"/>
            <w:b/>
            <w:bCs/>
            <w:color w:val="4E2D86"/>
            <w:kern w:val="36"/>
            <w:sz w:val="67"/>
            <w:szCs w:val="67"/>
            <w:u w:val="single"/>
            <w:bdr w:val="none" w:sz="0" w:space="0" w:color="auto" w:frame="1"/>
            <w:lang w:eastAsia="nl-NL"/>
          </w:rPr>
          <w:t>Help, ik heb me geprikt!</w:t>
        </w:r>
      </w:hyperlink>
    </w:p>
    <w:p w:rsidR="00F3598E" w:rsidRPr="00F3598E" w:rsidRDefault="00F3598E" w:rsidP="00F3598E">
      <w:pPr>
        <w:shd w:val="clear" w:color="auto" w:fill="FFFFFF"/>
        <w:textAlignment w:val="baseline"/>
        <w:rPr>
          <w:rFonts w:ascii="Helvetica" w:eastAsia="Times New Roman" w:hAnsi="Helvetica" w:cs="Helvetica"/>
          <w:color w:val="444444"/>
          <w:sz w:val="26"/>
          <w:szCs w:val="26"/>
          <w:lang w:eastAsia="nl-NL"/>
        </w:rPr>
      </w:pPr>
      <w:r w:rsidRPr="00F3598E">
        <w:rPr>
          <w:rFonts w:ascii="inherit" w:eastAsia="Times New Roman" w:hAnsi="inherit" w:cs="Helvetica"/>
          <w:noProof/>
          <w:color w:val="4E2D86"/>
          <w:sz w:val="26"/>
          <w:szCs w:val="26"/>
          <w:bdr w:val="none" w:sz="0" w:space="0" w:color="auto" w:frame="1"/>
          <w:lang w:eastAsia="nl-NL"/>
        </w:rPr>
        <w:drawing>
          <wp:inline distT="0" distB="0" distL="0" distR="0" wp14:anchorId="24B2083E" wp14:editId="5CF2E865">
            <wp:extent cx="857250" cy="857250"/>
            <wp:effectExtent l="0" t="0" r="0" b="0"/>
            <wp:docPr id="1" name="Afbeelding 1" descr="prikaccident-90">
              <a:hlinkClick xmlns:a="http://schemas.openxmlformats.org/drawingml/2006/main" r:id="rId9" tooltip="&quot;Help, ik heb me geprik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kaccident-90">
                      <a:hlinkClick r:id="rId9" tooltip="&quot;Help, ik heb me geprik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F3598E" w:rsidRPr="00F3598E" w:rsidRDefault="00F3598E" w:rsidP="00F3598E">
      <w:pPr>
        <w:shd w:val="clear" w:color="auto" w:fill="FFFFFF"/>
        <w:spacing w:after="204"/>
        <w:textAlignment w:val="baseline"/>
        <w:rPr>
          <w:rFonts w:ascii="inherit" w:eastAsia="Times New Roman" w:hAnsi="inherit" w:cs="Helvetica"/>
          <w:color w:val="444444"/>
          <w:sz w:val="32"/>
          <w:szCs w:val="32"/>
          <w:lang w:eastAsia="nl-NL"/>
        </w:rPr>
      </w:pPr>
      <w:r w:rsidRPr="00F3598E">
        <w:rPr>
          <w:rFonts w:ascii="inherit" w:eastAsia="Times New Roman" w:hAnsi="inherit" w:cs="Helvetica"/>
          <w:color w:val="444444"/>
          <w:sz w:val="32"/>
          <w:szCs w:val="32"/>
          <w:lang w:eastAsia="nl-NL"/>
        </w:rPr>
        <w:t>Helaas komen prikaccidenten nog vaak voor in de dentale praktijk. Ze vormen het grootste veiligheidsrisico binnen een praktijk. Een prikaccident is een verzamelnaam voor alle prik-, snij-, bijt- of spatongevallen waarbij iemand in contact komt met het bloed, wondvocht of speeksel van een ander. Hierdoor ontstaat er een risico op besmetting met bijvoorbeeld hepatitis B, hepatitis C of HIV.</w:t>
      </w:r>
    </w:p>
    <w:p w:rsidR="00F3598E" w:rsidRPr="00F3598E" w:rsidRDefault="00F3598E" w:rsidP="00F3598E">
      <w:pPr>
        <w:shd w:val="clear" w:color="auto" w:fill="FFFFFF"/>
        <w:textAlignment w:val="baseline"/>
        <w:rPr>
          <w:rFonts w:ascii="Helvetica" w:eastAsia="Times New Roman" w:hAnsi="Helvetica" w:cs="Helvetica"/>
          <w:color w:val="444444"/>
          <w:sz w:val="23"/>
          <w:szCs w:val="23"/>
          <w:lang w:eastAsia="nl-NL"/>
        </w:rPr>
      </w:pPr>
      <w:r w:rsidRPr="00F3598E">
        <w:rPr>
          <w:rFonts w:ascii="Helvetica" w:eastAsia="Times New Roman" w:hAnsi="Helvetica" w:cs="Helvetica"/>
          <w:color w:val="444444"/>
          <w:sz w:val="23"/>
          <w:szCs w:val="23"/>
          <w:lang w:eastAsia="nl-NL"/>
        </w:rPr>
        <w:br/>
      </w:r>
      <w:r w:rsidRPr="00F3598E">
        <w:rPr>
          <w:rFonts w:ascii="Helvetica" w:eastAsia="Times New Roman" w:hAnsi="Helvetica" w:cs="Helvetica"/>
          <w:color w:val="444444"/>
          <w:sz w:val="23"/>
          <w:szCs w:val="23"/>
          <w:lang w:eastAsia="nl-NL"/>
        </w:rPr>
        <w:br/>
        <w:t xml:space="preserve">Jaarlijks worden door tandartspraktijken ongeveer 400 prikaccidenten gemeld bij </w:t>
      </w:r>
      <w:proofErr w:type="spellStart"/>
      <w:r w:rsidRPr="00F3598E">
        <w:rPr>
          <w:rFonts w:ascii="Helvetica" w:eastAsia="Times New Roman" w:hAnsi="Helvetica" w:cs="Helvetica"/>
          <w:color w:val="444444"/>
          <w:sz w:val="23"/>
          <w:szCs w:val="23"/>
          <w:lang w:eastAsia="nl-NL"/>
        </w:rPr>
        <w:t>Prikpunt</w:t>
      </w:r>
      <w:proofErr w:type="spellEnd"/>
      <w:r w:rsidRPr="00F3598E">
        <w:rPr>
          <w:rFonts w:ascii="Helvetica" w:eastAsia="Times New Roman" w:hAnsi="Helvetica" w:cs="Helvetica"/>
          <w:color w:val="444444"/>
          <w:sz w:val="23"/>
          <w:szCs w:val="23"/>
          <w:lang w:eastAsia="nl-NL"/>
        </w:rPr>
        <w:t>. De ervaring leert dat even zoveel accidenten niet worden gemeld. Een prikaccident kan verstrekkende gevolgen hebben en geeft per direct een hoop paniek. Het beste is om prikaccidenten te voorkomen. Hiervoor zijn een aantal tips beschikbaar: </w:t>
      </w:r>
      <w:r w:rsidRPr="00F3598E">
        <w:rPr>
          <w:rFonts w:ascii="Helvetica" w:eastAsia="Times New Roman" w:hAnsi="Helvetica" w:cs="Helvetica"/>
          <w:color w:val="444444"/>
          <w:sz w:val="23"/>
          <w:szCs w:val="23"/>
          <w:lang w:eastAsia="nl-NL"/>
        </w:rPr>
        <w:br/>
      </w:r>
      <w:r w:rsidRPr="00F3598E">
        <w:rPr>
          <w:rFonts w:ascii="Helvetica" w:eastAsia="Times New Roman" w:hAnsi="Helvetica" w:cs="Helvetica"/>
          <w:color w:val="444444"/>
          <w:sz w:val="23"/>
          <w:szCs w:val="23"/>
          <w:lang w:eastAsia="nl-NL"/>
        </w:rPr>
        <w:br/>
      </w:r>
      <w:r w:rsidRPr="00F3598E">
        <w:rPr>
          <w:rFonts w:ascii="inherit" w:eastAsia="Times New Roman" w:hAnsi="inherit" w:cs="Helvetica"/>
          <w:b/>
          <w:bCs/>
          <w:color w:val="4E2D86"/>
          <w:sz w:val="23"/>
          <w:szCs w:val="23"/>
          <w:bdr w:val="none" w:sz="0" w:space="0" w:color="auto" w:frame="1"/>
          <w:lang w:eastAsia="nl-NL"/>
        </w:rPr>
        <w:t>Nooit</w:t>
      </w:r>
    </w:p>
    <w:p w:rsidR="00F3598E" w:rsidRPr="00F3598E" w:rsidRDefault="00F3598E" w:rsidP="00F3598E">
      <w:pPr>
        <w:numPr>
          <w:ilvl w:val="0"/>
          <w:numId w:val="1"/>
        </w:numPr>
        <w:shd w:val="clear" w:color="auto" w:fill="FFFFFF"/>
        <w:ind w:left="345" w:firstLine="0"/>
        <w:textAlignment w:val="baseline"/>
        <w:rPr>
          <w:rFonts w:ascii="inherit" w:eastAsia="Times New Roman" w:hAnsi="inherit" w:cs="Helvetica"/>
          <w:color w:val="444444"/>
          <w:sz w:val="23"/>
          <w:szCs w:val="23"/>
          <w:lang w:eastAsia="nl-NL"/>
        </w:rPr>
      </w:pPr>
      <w:r w:rsidRPr="00F3598E">
        <w:rPr>
          <w:rFonts w:ascii="inherit" w:eastAsia="Times New Roman" w:hAnsi="inherit" w:cs="Helvetica"/>
          <w:color w:val="444444"/>
          <w:sz w:val="23"/>
          <w:szCs w:val="23"/>
          <w:lang w:eastAsia="nl-NL"/>
        </w:rPr>
        <w:t xml:space="preserve">Naalden na gebruik </w:t>
      </w:r>
      <w:proofErr w:type="spellStart"/>
      <w:r w:rsidRPr="00F3598E">
        <w:rPr>
          <w:rFonts w:ascii="inherit" w:eastAsia="Times New Roman" w:hAnsi="inherit" w:cs="Helvetica"/>
          <w:color w:val="444444"/>
          <w:sz w:val="23"/>
          <w:szCs w:val="23"/>
          <w:lang w:eastAsia="nl-NL"/>
        </w:rPr>
        <w:t>recappen</w:t>
      </w:r>
      <w:proofErr w:type="spellEnd"/>
      <w:r w:rsidRPr="00F3598E">
        <w:rPr>
          <w:rFonts w:ascii="inherit" w:eastAsia="Times New Roman" w:hAnsi="inherit" w:cs="Helvetica"/>
          <w:color w:val="444444"/>
          <w:sz w:val="23"/>
          <w:szCs w:val="23"/>
          <w:lang w:eastAsia="nl-NL"/>
        </w:rPr>
        <w:t xml:space="preserve"> (terugplaatsen van de naald in oorspronkelijke beschermhuls)</w:t>
      </w:r>
    </w:p>
    <w:p w:rsidR="00F3598E" w:rsidRPr="00F3598E" w:rsidRDefault="00F3598E" w:rsidP="00F3598E">
      <w:pPr>
        <w:numPr>
          <w:ilvl w:val="0"/>
          <w:numId w:val="1"/>
        </w:numPr>
        <w:shd w:val="clear" w:color="auto" w:fill="FFFFFF"/>
        <w:ind w:left="345" w:firstLine="0"/>
        <w:textAlignment w:val="baseline"/>
        <w:rPr>
          <w:rFonts w:ascii="inherit" w:eastAsia="Times New Roman" w:hAnsi="inherit" w:cs="Helvetica"/>
          <w:color w:val="444444"/>
          <w:sz w:val="23"/>
          <w:szCs w:val="23"/>
          <w:lang w:eastAsia="nl-NL"/>
        </w:rPr>
      </w:pPr>
      <w:r w:rsidRPr="00F3598E">
        <w:rPr>
          <w:rFonts w:ascii="inherit" w:eastAsia="Times New Roman" w:hAnsi="inherit" w:cs="Helvetica"/>
          <w:color w:val="444444"/>
          <w:sz w:val="23"/>
          <w:szCs w:val="23"/>
          <w:lang w:eastAsia="nl-NL"/>
        </w:rPr>
        <w:t>Naalden met de hand van de spuit verwijderen</w:t>
      </w:r>
    </w:p>
    <w:p w:rsidR="00F3598E" w:rsidRPr="00F3598E" w:rsidRDefault="00F3598E" w:rsidP="00F3598E">
      <w:pPr>
        <w:numPr>
          <w:ilvl w:val="0"/>
          <w:numId w:val="1"/>
        </w:numPr>
        <w:shd w:val="clear" w:color="auto" w:fill="FFFFFF"/>
        <w:ind w:left="345" w:firstLine="0"/>
        <w:textAlignment w:val="baseline"/>
        <w:rPr>
          <w:rFonts w:ascii="inherit" w:eastAsia="Times New Roman" w:hAnsi="inherit" w:cs="Helvetica"/>
          <w:color w:val="444444"/>
          <w:sz w:val="23"/>
          <w:szCs w:val="23"/>
          <w:lang w:eastAsia="nl-NL"/>
        </w:rPr>
      </w:pPr>
      <w:r w:rsidRPr="00F3598E">
        <w:rPr>
          <w:rFonts w:ascii="inherit" w:eastAsia="Times New Roman" w:hAnsi="inherit" w:cs="Helvetica"/>
          <w:color w:val="444444"/>
          <w:sz w:val="23"/>
          <w:szCs w:val="23"/>
          <w:lang w:eastAsia="nl-NL"/>
        </w:rPr>
        <w:t>Naalden breken of buigen</w:t>
      </w:r>
    </w:p>
    <w:p w:rsidR="00F3598E" w:rsidRPr="00F3598E" w:rsidRDefault="00F3598E" w:rsidP="00F3598E">
      <w:pPr>
        <w:numPr>
          <w:ilvl w:val="0"/>
          <w:numId w:val="1"/>
        </w:numPr>
        <w:shd w:val="clear" w:color="auto" w:fill="FFFFFF"/>
        <w:ind w:left="345" w:firstLine="0"/>
        <w:textAlignment w:val="baseline"/>
        <w:rPr>
          <w:rFonts w:ascii="inherit" w:eastAsia="Times New Roman" w:hAnsi="inherit" w:cs="Helvetica"/>
          <w:color w:val="444444"/>
          <w:sz w:val="23"/>
          <w:szCs w:val="23"/>
          <w:lang w:eastAsia="nl-NL"/>
        </w:rPr>
      </w:pPr>
      <w:r w:rsidRPr="00F3598E">
        <w:rPr>
          <w:rFonts w:ascii="inherit" w:eastAsia="Times New Roman" w:hAnsi="inherit" w:cs="Helvetica"/>
          <w:color w:val="444444"/>
          <w:sz w:val="23"/>
          <w:szCs w:val="23"/>
          <w:lang w:eastAsia="nl-NL"/>
        </w:rPr>
        <w:t xml:space="preserve">De maximale </w:t>
      </w:r>
      <w:proofErr w:type="spellStart"/>
      <w:r w:rsidRPr="00F3598E">
        <w:rPr>
          <w:rFonts w:ascii="inherit" w:eastAsia="Times New Roman" w:hAnsi="inherit" w:cs="Helvetica"/>
          <w:color w:val="444444"/>
          <w:sz w:val="23"/>
          <w:szCs w:val="23"/>
          <w:lang w:eastAsia="nl-NL"/>
        </w:rPr>
        <w:t>vullijn</w:t>
      </w:r>
      <w:proofErr w:type="spellEnd"/>
      <w:r w:rsidRPr="00F3598E">
        <w:rPr>
          <w:rFonts w:ascii="inherit" w:eastAsia="Times New Roman" w:hAnsi="inherit" w:cs="Helvetica"/>
          <w:color w:val="444444"/>
          <w:sz w:val="23"/>
          <w:szCs w:val="23"/>
          <w:lang w:eastAsia="nl-NL"/>
        </w:rPr>
        <w:t xml:space="preserve"> van de naaldencontainer overschrijden</w:t>
      </w:r>
    </w:p>
    <w:p w:rsidR="00F3598E" w:rsidRPr="00F3598E" w:rsidRDefault="00F3598E" w:rsidP="00F3598E">
      <w:pPr>
        <w:numPr>
          <w:ilvl w:val="0"/>
          <w:numId w:val="1"/>
        </w:numPr>
        <w:shd w:val="clear" w:color="auto" w:fill="FFFFFF"/>
        <w:ind w:left="345" w:firstLine="0"/>
        <w:textAlignment w:val="baseline"/>
        <w:rPr>
          <w:rFonts w:ascii="inherit" w:eastAsia="Times New Roman" w:hAnsi="inherit" w:cs="Helvetica"/>
          <w:color w:val="444444"/>
          <w:sz w:val="23"/>
          <w:szCs w:val="23"/>
          <w:lang w:eastAsia="nl-NL"/>
        </w:rPr>
      </w:pPr>
      <w:r w:rsidRPr="00F3598E">
        <w:rPr>
          <w:rFonts w:ascii="inherit" w:eastAsia="Times New Roman" w:hAnsi="inherit" w:cs="Helvetica"/>
          <w:color w:val="444444"/>
          <w:sz w:val="23"/>
          <w:szCs w:val="23"/>
          <w:lang w:eastAsia="nl-NL"/>
        </w:rPr>
        <w:t>Iets terughalen uit een naaldencontainer</w:t>
      </w:r>
    </w:p>
    <w:p w:rsidR="00F3598E" w:rsidRPr="00F3598E" w:rsidRDefault="00F3598E" w:rsidP="00F3598E">
      <w:pPr>
        <w:numPr>
          <w:ilvl w:val="0"/>
          <w:numId w:val="1"/>
        </w:numPr>
        <w:shd w:val="clear" w:color="auto" w:fill="FFFFFF"/>
        <w:ind w:left="345" w:firstLine="0"/>
        <w:textAlignment w:val="baseline"/>
        <w:rPr>
          <w:rFonts w:ascii="inherit" w:eastAsia="Times New Roman" w:hAnsi="inherit" w:cs="Helvetica"/>
          <w:color w:val="444444"/>
          <w:sz w:val="23"/>
          <w:szCs w:val="23"/>
          <w:lang w:eastAsia="nl-NL"/>
        </w:rPr>
      </w:pPr>
      <w:r w:rsidRPr="00F3598E">
        <w:rPr>
          <w:rFonts w:ascii="inherit" w:eastAsia="Times New Roman" w:hAnsi="inherit" w:cs="Helvetica"/>
          <w:color w:val="444444"/>
          <w:sz w:val="23"/>
          <w:szCs w:val="23"/>
          <w:lang w:eastAsia="nl-NL"/>
        </w:rPr>
        <w:t>Met de naald naar de naaldencontainer lopen</w:t>
      </w:r>
    </w:p>
    <w:p w:rsidR="00F3598E" w:rsidRPr="00F3598E" w:rsidRDefault="00F3598E" w:rsidP="00F3598E">
      <w:pPr>
        <w:numPr>
          <w:ilvl w:val="0"/>
          <w:numId w:val="1"/>
        </w:numPr>
        <w:shd w:val="clear" w:color="auto" w:fill="FFFFFF"/>
        <w:ind w:left="345" w:firstLine="0"/>
        <w:textAlignment w:val="baseline"/>
        <w:rPr>
          <w:rFonts w:ascii="inherit" w:eastAsia="Times New Roman" w:hAnsi="inherit" w:cs="Helvetica"/>
          <w:color w:val="444444"/>
          <w:sz w:val="23"/>
          <w:szCs w:val="23"/>
          <w:lang w:eastAsia="nl-NL"/>
        </w:rPr>
      </w:pPr>
      <w:r w:rsidRPr="00F3598E">
        <w:rPr>
          <w:rFonts w:ascii="inherit" w:eastAsia="Times New Roman" w:hAnsi="inherit" w:cs="Helvetica"/>
          <w:color w:val="444444"/>
          <w:sz w:val="23"/>
          <w:szCs w:val="23"/>
          <w:lang w:eastAsia="nl-NL"/>
        </w:rPr>
        <w:t>Scherpe voorwerpen los in een karton of niet UN gekeurde verpakking afvoeren</w:t>
      </w:r>
    </w:p>
    <w:p w:rsidR="00F3598E" w:rsidRPr="00F3598E" w:rsidRDefault="00F3598E" w:rsidP="00F3598E">
      <w:pPr>
        <w:shd w:val="clear" w:color="auto" w:fill="FFFFFF"/>
        <w:textAlignment w:val="baseline"/>
        <w:rPr>
          <w:rFonts w:ascii="inherit" w:eastAsia="Times New Roman" w:hAnsi="inherit" w:cs="Helvetica"/>
          <w:color w:val="444444"/>
          <w:sz w:val="23"/>
          <w:szCs w:val="23"/>
          <w:lang w:eastAsia="nl-NL"/>
        </w:rPr>
      </w:pPr>
      <w:r w:rsidRPr="00F3598E">
        <w:rPr>
          <w:rFonts w:ascii="inherit" w:eastAsia="Times New Roman" w:hAnsi="inherit" w:cs="Helvetica"/>
          <w:b/>
          <w:bCs/>
          <w:color w:val="4E2D86"/>
          <w:sz w:val="23"/>
          <w:szCs w:val="23"/>
          <w:bdr w:val="none" w:sz="0" w:space="0" w:color="auto" w:frame="1"/>
          <w:lang w:eastAsia="nl-NL"/>
        </w:rPr>
        <w:t>Altijd</w:t>
      </w:r>
    </w:p>
    <w:p w:rsidR="00F3598E" w:rsidRPr="00F3598E" w:rsidRDefault="00F3598E" w:rsidP="00F3598E">
      <w:pPr>
        <w:numPr>
          <w:ilvl w:val="0"/>
          <w:numId w:val="2"/>
        </w:numPr>
        <w:shd w:val="clear" w:color="auto" w:fill="FFFFFF"/>
        <w:ind w:left="345" w:firstLine="0"/>
        <w:textAlignment w:val="baseline"/>
        <w:rPr>
          <w:rFonts w:ascii="inherit" w:eastAsia="Times New Roman" w:hAnsi="inherit" w:cs="Helvetica"/>
          <w:color w:val="444444"/>
          <w:sz w:val="23"/>
          <w:szCs w:val="23"/>
          <w:lang w:eastAsia="nl-NL"/>
        </w:rPr>
      </w:pPr>
      <w:r w:rsidRPr="00F3598E">
        <w:rPr>
          <w:rFonts w:ascii="inherit" w:eastAsia="Times New Roman" w:hAnsi="inherit" w:cs="Helvetica"/>
          <w:color w:val="444444"/>
          <w:sz w:val="23"/>
          <w:szCs w:val="23"/>
          <w:lang w:eastAsia="nl-NL"/>
        </w:rPr>
        <w:t xml:space="preserve">Naalden direct na gebruik verwijderen via een naaldencontainer. De </w:t>
      </w:r>
      <w:r w:rsidRPr="00F3598E">
        <w:rPr>
          <w:rFonts w:ascii="Times New Roman" w:eastAsia="Times New Roman" w:hAnsi="Times New Roman" w:cs="Times New Roman"/>
          <w:color w:val="444444"/>
          <w:sz w:val="23"/>
          <w:szCs w:val="23"/>
          <w:lang w:eastAsia="nl-NL"/>
        </w:rPr>
        <w:t></w:t>
      </w:r>
      <w:proofErr w:type="spellStart"/>
      <w:r w:rsidRPr="00F3598E">
        <w:rPr>
          <w:rFonts w:ascii="inherit" w:eastAsia="Times New Roman" w:hAnsi="inherit" w:cs="Helvetica"/>
          <w:color w:val="444444"/>
          <w:sz w:val="23"/>
          <w:szCs w:val="23"/>
          <w:lang w:eastAsia="nl-NL"/>
        </w:rPr>
        <w:t>eenhandsmethode</w:t>
      </w:r>
      <w:proofErr w:type="spellEnd"/>
      <w:r w:rsidRPr="00F3598E">
        <w:rPr>
          <w:rFonts w:ascii="Times New Roman" w:eastAsia="Times New Roman" w:hAnsi="Times New Roman" w:cs="Times New Roman"/>
          <w:color w:val="444444"/>
          <w:sz w:val="23"/>
          <w:szCs w:val="23"/>
          <w:lang w:eastAsia="nl-NL"/>
        </w:rPr>
        <w:t></w:t>
      </w:r>
      <w:r w:rsidRPr="00F3598E">
        <w:rPr>
          <w:rFonts w:ascii="inherit" w:eastAsia="Times New Roman" w:hAnsi="inherit" w:cs="Helvetica"/>
          <w:color w:val="444444"/>
          <w:sz w:val="23"/>
          <w:szCs w:val="23"/>
          <w:lang w:eastAsia="nl-NL"/>
        </w:rPr>
        <w:t xml:space="preserve"> gebruiken bij het </w:t>
      </w:r>
      <w:proofErr w:type="spellStart"/>
      <w:r w:rsidRPr="00F3598E">
        <w:rPr>
          <w:rFonts w:ascii="inherit" w:eastAsia="Times New Roman" w:hAnsi="inherit" w:cs="Helvetica"/>
          <w:color w:val="444444"/>
          <w:sz w:val="23"/>
          <w:szCs w:val="23"/>
          <w:lang w:eastAsia="nl-NL"/>
        </w:rPr>
        <w:t>recappen</w:t>
      </w:r>
      <w:proofErr w:type="spellEnd"/>
      <w:r w:rsidRPr="00F3598E">
        <w:rPr>
          <w:rFonts w:ascii="inherit" w:eastAsia="Times New Roman" w:hAnsi="inherit" w:cs="Helvetica"/>
          <w:color w:val="444444"/>
          <w:sz w:val="23"/>
          <w:szCs w:val="23"/>
          <w:lang w:eastAsia="nl-NL"/>
        </w:rPr>
        <w:t xml:space="preserve"> tijdens de behandeling</w:t>
      </w:r>
    </w:p>
    <w:p w:rsidR="00F3598E" w:rsidRPr="00F3598E" w:rsidRDefault="00F3598E" w:rsidP="00F3598E">
      <w:pPr>
        <w:numPr>
          <w:ilvl w:val="0"/>
          <w:numId w:val="2"/>
        </w:numPr>
        <w:shd w:val="clear" w:color="auto" w:fill="FFFFFF"/>
        <w:ind w:left="345" w:firstLine="0"/>
        <w:textAlignment w:val="baseline"/>
        <w:rPr>
          <w:rFonts w:ascii="inherit" w:eastAsia="Times New Roman" w:hAnsi="inherit" w:cs="Helvetica"/>
          <w:color w:val="444444"/>
          <w:sz w:val="23"/>
          <w:szCs w:val="23"/>
          <w:lang w:eastAsia="nl-NL"/>
        </w:rPr>
      </w:pPr>
      <w:r w:rsidRPr="00F3598E">
        <w:rPr>
          <w:rFonts w:ascii="inherit" w:eastAsia="Times New Roman" w:hAnsi="inherit" w:cs="Helvetica"/>
          <w:color w:val="444444"/>
          <w:sz w:val="23"/>
          <w:szCs w:val="23"/>
          <w:lang w:eastAsia="nl-NL"/>
        </w:rPr>
        <w:t>Naaldencontainers stabiel plaatsen en onder direct handbereik</w:t>
      </w:r>
    </w:p>
    <w:p w:rsidR="00F3598E" w:rsidRPr="00F3598E" w:rsidRDefault="00F3598E" w:rsidP="00F3598E">
      <w:pPr>
        <w:numPr>
          <w:ilvl w:val="0"/>
          <w:numId w:val="2"/>
        </w:numPr>
        <w:shd w:val="clear" w:color="auto" w:fill="FFFFFF"/>
        <w:ind w:left="345" w:firstLine="0"/>
        <w:textAlignment w:val="baseline"/>
        <w:rPr>
          <w:rFonts w:ascii="inherit" w:eastAsia="Times New Roman" w:hAnsi="inherit" w:cs="Helvetica"/>
          <w:color w:val="444444"/>
          <w:sz w:val="23"/>
          <w:szCs w:val="23"/>
          <w:lang w:eastAsia="nl-NL"/>
        </w:rPr>
      </w:pPr>
      <w:r w:rsidRPr="00F3598E">
        <w:rPr>
          <w:rFonts w:ascii="inherit" w:eastAsia="Times New Roman" w:hAnsi="inherit" w:cs="Helvetica"/>
          <w:color w:val="444444"/>
          <w:sz w:val="23"/>
          <w:szCs w:val="23"/>
          <w:lang w:eastAsia="nl-NL"/>
        </w:rPr>
        <w:t>De naaldencontainer naar de naald brengen</w:t>
      </w:r>
    </w:p>
    <w:p w:rsidR="00F3598E" w:rsidRPr="00F3598E" w:rsidRDefault="00F3598E" w:rsidP="00F3598E">
      <w:pPr>
        <w:numPr>
          <w:ilvl w:val="0"/>
          <w:numId w:val="2"/>
        </w:numPr>
        <w:shd w:val="clear" w:color="auto" w:fill="FFFFFF"/>
        <w:ind w:left="345" w:firstLine="0"/>
        <w:textAlignment w:val="baseline"/>
        <w:rPr>
          <w:rFonts w:ascii="inherit" w:eastAsia="Times New Roman" w:hAnsi="inherit" w:cs="Helvetica"/>
          <w:color w:val="444444"/>
          <w:sz w:val="23"/>
          <w:szCs w:val="23"/>
          <w:lang w:eastAsia="nl-NL"/>
        </w:rPr>
      </w:pPr>
      <w:r w:rsidRPr="00F3598E">
        <w:rPr>
          <w:rFonts w:ascii="inherit" w:eastAsia="Times New Roman" w:hAnsi="inherit" w:cs="Helvetica"/>
          <w:color w:val="444444"/>
          <w:sz w:val="23"/>
          <w:szCs w:val="23"/>
          <w:lang w:eastAsia="nl-NL"/>
        </w:rPr>
        <w:t xml:space="preserve">Naaldencontainer vol tot aan de maximale </w:t>
      </w:r>
      <w:proofErr w:type="spellStart"/>
      <w:r w:rsidRPr="00F3598E">
        <w:rPr>
          <w:rFonts w:ascii="inherit" w:eastAsia="Times New Roman" w:hAnsi="inherit" w:cs="Helvetica"/>
          <w:color w:val="444444"/>
          <w:sz w:val="23"/>
          <w:szCs w:val="23"/>
          <w:lang w:eastAsia="nl-NL"/>
        </w:rPr>
        <w:t>vullijn</w:t>
      </w:r>
      <w:proofErr w:type="spellEnd"/>
      <w:r w:rsidRPr="00F3598E">
        <w:rPr>
          <w:rFonts w:ascii="inherit" w:eastAsia="Times New Roman" w:hAnsi="inherit" w:cs="Helvetica"/>
          <w:color w:val="444444"/>
          <w:sz w:val="23"/>
          <w:szCs w:val="23"/>
          <w:lang w:eastAsia="nl-NL"/>
        </w:rPr>
        <w:t>: deksel definitief afsluiten</w:t>
      </w:r>
    </w:p>
    <w:p w:rsidR="00F3598E" w:rsidRPr="00F3598E" w:rsidRDefault="00F3598E" w:rsidP="00F3598E">
      <w:pPr>
        <w:numPr>
          <w:ilvl w:val="0"/>
          <w:numId w:val="2"/>
        </w:numPr>
        <w:shd w:val="clear" w:color="auto" w:fill="FFFFFF"/>
        <w:ind w:left="345" w:firstLine="0"/>
        <w:textAlignment w:val="baseline"/>
        <w:rPr>
          <w:rFonts w:ascii="inherit" w:eastAsia="Times New Roman" w:hAnsi="inherit" w:cs="Helvetica"/>
          <w:color w:val="444444"/>
          <w:sz w:val="23"/>
          <w:szCs w:val="23"/>
          <w:lang w:eastAsia="nl-NL"/>
        </w:rPr>
      </w:pPr>
      <w:r w:rsidRPr="00F3598E">
        <w:rPr>
          <w:rFonts w:ascii="inherit" w:eastAsia="Times New Roman" w:hAnsi="inherit" w:cs="Helvetica"/>
          <w:color w:val="444444"/>
          <w:sz w:val="23"/>
          <w:szCs w:val="23"/>
          <w:lang w:eastAsia="nl-NL"/>
        </w:rPr>
        <w:t>Preventief afspraken maken met een behandelaar van prikaccidenten voor snel toegankelijke hulp</w:t>
      </w:r>
    </w:p>
    <w:p w:rsidR="00F3598E" w:rsidRPr="00F3598E" w:rsidRDefault="00F3598E" w:rsidP="00F3598E">
      <w:pPr>
        <w:shd w:val="clear" w:color="auto" w:fill="FFFFFF"/>
        <w:textAlignment w:val="baseline"/>
        <w:rPr>
          <w:rFonts w:ascii="inherit" w:eastAsia="Times New Roman" w:hAnsi="inherit" w:cs="Helvetica"/>
          <w:color w:val="444444"/>
          <w:sz w:val="23"/>
          <w:szCs w:val="23"/>
          <w:lang w:eastAsia="nl-NL"/>
        </w:rPr>
      </w:pPr>
      <w:r w:rsidRPr="00F3598E">
        <w:rPr>
          <w:rFonts w:ascii="inherit" w:eastAsia="Times New Roman" w:hAnsi="inherit" w:cs="Helvetica"/>
          <w:b/>
          <w:bCs/>
          <w:color w:val="4E2D86"/>
          <w:sz w:val="23"/>
          <w:szCs w:val="23"/>
          <w:bdr w:val="none" w:sz="0" w:space="0" w:color="auto" w:frame="1"/>
          <w:lang w:eastAsia="nl-NL"/>
        </w:rPr>
        <w:t>Toch een prikaccident? Wat u direct moet doen</w:t>
      </w:r>
    </w:p>
    <w:p w:rsidR="00F3598E" w:rsidRPr="00F3598E" w:rsidRDefault="00F3598E" w:rsidP="00F3598E">
      <w:pPr>
        <w:shd w:val="clear" w:color="auto" w:fill="FFFFFF"/>
        <w:textAlignment w:val="baseline"/>
        <w:rPr>
          <w:rFonts w:ascii="inherit" w:eastAsia="Times New Roman" w:hAnsi="inherit" w:cs="Helvetica"/>
          <w:color w:val="444444"/>
          <w:sz w:val="23"/>
          <w:szCs w:val="23"/>
          <w:lang w:eastAsia="nl-NL"/>
        </w:rPr>
      </w:pPr>
      <w:r w:rsidRPr="00F3598E">
        <w:rPr>
          <w:rFonts w:ascii="inherit" w:eastAsia="Times New Roman" w:hAnsi="inherit" w:cs="Helvetica"/>
          <w:color w:val="444444"/>
          <w:sz w:val="23"/>
          <w:szCs w:val="23"/>
          <w:lang w:eastAsia="nl-NL"/>
        </w:rPr>
        <w:t>1. Wond goed laten bloeden (uitknijpen) </w:t>
      </w:r>
      <w:r w:rsidRPr="00F3598E">
        <w:rPr>
          <w:rFonts w:ascii="inherit" w:eastAsia="Times New Roman" w:hAnsi="inherit" w:cs="Helvetica"/>
          <w:color w:val="444444"/>
          <w:sz w:val="23"/>
          <w:szCs w:val="23"/>
          <w:lang w:eastAsia="nl-NL"/>
        </w:rPr>
        <w:br/>
        <w:t>2. Spoel de wond met water </w:t>
      </w:r>
      <w:r w:rsidRPr="00F3598E">
        <w:rPr>
          <w:rFonts w:ascii="inherit" w:eastAsia="Times New Roman" w:hAnsi="inherit" w:cs="Helvetica"/>
          <w:color w:val="444444"/>
          <w:sz w:val="23"/>
          <w:szCs w:val="23"/>
          <w:lang w:eastAsia="nl-NL"/>
        </w:rPr>
        <w:br/>
        <w:t>3. Wond desinfecteren </w:t>
      </w:r>
      <w:r w:rsidRPr="00F3598E">
        <w:rPr>
          <w:rFonts w:ascii="inherit" w:eastAsia="Times New Roman" w:hAnsi="inherit" w:cs="Helvetica"/>
          <w:color w:val="444444"/>
          <w:sz w:val="23"/>
          <w:szCs w:val="23"/>
          <w:lang w:eastAsia="nl-NL"/>
        </w:rPr>
        <w:br/>
        <w:t xml:space="preserve">4. Contact opnemen met uw behandelaar of met </w:t>
      </w:r>
      <w:proofErr w:type="spellStart"/>
      <w:r w:rsidRPr="00F3598E">
        <w:rPr>
          <w:rFonts w:ascii="inherit" w:eastAsia="Times New Roman" w:hAnsi="inherit" w:cs="Helvetica"/>
          <w:color w:val="444444"/>
          <w:sz w:val="23"/>
          <w:szCs w:val="23"/>
          <w:lang w:eastAsia="nl-NL"/>
        </w:rPr>
        <w:t>PrikPunt</w:t>
      </w:r>
      <w:proofErr w:type="spellEnd"/>
      <w:r w:rsidRPr="00F3598E">
        <w:rPr>
          <w:rFonts w:ascii="inherit" w:eastAsia="Times New Roman" w:hAnsi="inherit" w:cs="Helvetica"/>
          <w:color w:val="444444"/>
          <w:sz w:val="23"/>
          <w:szCs w:val="23"/>
          <w:lang w:eastAsia="nl-NL"/>
        </w:rPr>
        <w:t>: meldpunt voor prik-, snij-, bijt- en spataccidenten. Zij helpen u direct met een telefonische risico analyse. </w:t>
      </w:r>
      <w:r w:rsidRPr="00F3598E">
        <w:rPr>
          <w:rFonts w:ascii="inherit" w:eastAsia="Times New Roman" w:hAnsi="inherit" w:cs="Helvetica"/>
          <w:color w:val="444444"/>
          <w:sz w:val="23"/>
          <w:szCs w:val="23"/>
          <w:lang w:eastAsia="nl-NL"/>
        </w:rPr>
        <w:br/>
      </w:r>
      <w:r w:rsidRPr="00F3598E">
        <w:rPr>
          <w:rFonts w:ascii="inherit" w:eastAsia="Times New Roman" w:hAnsi="inherit" w:cs="Helvetica"/>
          <w:color w:val="444444"/>
          <w:sz w:val="23"/>
          <w:szCs w:val="23"/>
          <w:lang w:eastAsia="nl-NL"/>
        </w:rPr>
        <w:br/>
      </w:r>
      <w:proofErr w:type="spellStart"/>
      <w:r w:rsidRPr="00F3598E">
        <w:rPr>
          <w:rFonts w:ascii="inherit" w:eastAsia="Times New Roman" w:hAnsi="inherit" w:cs="Helvetica"/>
          <w:b/>
          <w:bCs/>
          <w:color w:val="4E2D86"/>
          <w:sz w:val="23"/>
          <w:szCs w:val="23"/>
          <w:bdr w:val="none" w:sz="0" w:space="0" w:color="auto" w:frame="1"/>
          <w:lang w:eastAsia="nl-NL"/>
        </w:rPr>
        <w:t>Prikpunt</w:t>
      </w:r>
      <w:proofErr w:type="spellEnd"/>
      <w:r w:rsidRPr="00F3598E">
        <w:rPr>
          <w:rFonts w:ascii="inherit" w:eastAsia="Times New Roman" w:hAnsi="inherit" w:cs="Helvetica"/>
          <w:b/>
          <w:bCs/>
          <w:color w:val="4E2D86"/>
          <w:sz w:val="23"/>
          <w:szCs w:val="23"/>
          <w:bdr w:val="none" w:sz="0" w:space="0" w:color="auto" w:frame="1"/>
          <w:lang w:eastAsia="nl-NL"/>
        </w:rPr>
        <w:t> </w:t>
      </w:r>
      <w:r w:rsidRPr="00F3598E">
        <w:rPr>
          <w:rFonts w:ascii="inherit" w:eastAsia="Times New Roman" w:hAnsi="inherit" w:cs="Helvetica"/>
          <w:b/>
          <w:bCs/>
          <w:color w:val="4E2D86"/>
          <w:sz w:val="23"/>
          <w:szCs w:val="23"/>
          <w:bdr w:val="none" w:sz="0" w:space="0" w:color="auto" w:frame="1"/>
          <w:lang w:eastAsia="nl-NL"/>
        </w:rPr>
        <w:br/>
      </w:r>
      <w:proofErr w:type="spellStart"/>
      <w:r w:rsidRPr="00F3598E">
        <w:rPr>
          <w:rFonts w:ascii="inherit" w:eastAsia="Times New Roman" w:hAnsi="inherit" w:cs="Helvetica"/>
          <w:color w:val="444444"/>
          <w:sz w:val="23"/>
          <w:szCs w:val="23"/>
          <w:lang w:eastAsia="nl-NL"/>
        </w:rPr>
        <w:t>PrikPunt</w:t>
      </w:r>
      <w:proofErr w:type="spellEnd"/>
      <w:r w:rsidRPr="00F3598E">
        <w:rPr>
          <w:rFonts w:ascii="inherit" w:eastAsia="Times New Roman" w:hAnsi="inherit" w:cs="Helvetica"/>
          <w:color w:val="444444"/>
          <w:sz w:val="23"/>
          <w:szCs w:val="23"/>
          <w:lang w:eastAsia="nl-NL"/>
        </w:rPr>
        <w:t xml:space="preserve"> is het meld- en adviespunt van Centrum Infectiepreventie van </w:t>
      </w:r>
      <w:proofErr w:type="spellStart"/>
      <w:r w:rsidRPr="00F3598E">
        <w:rPr>
          <w:rFonts w:ascii="inherit" w:eastAsia="Times New Roman" w:hAnsi="inherit" w:cs="Helvetica"/>
          <w:color w:val="444444"/>
          <w:sz w:val="23"/>
          <w:szCs w:val="23"/>
          <w:lang w:eastAsia="nl-NL"/>
        </w:rPr>
        <w:t>Keurcompany</w:t>
      </w:r>
      <w:proofErr w:type="spellEnd"/>
      <w:r w:rsidRPr="00F3598E">
        <w:rPr>
          <w:rFonts w:ascii="inherit" w:eastAsia="Times New Roman" w:hAnsi="inherit" w:cs="Helvetica"/>
          <w:color w:val="444444"/>
          <w:sz w:val="23"/>
          <w:szCs w:val="23"/>
          <w:lang w:eastAsia="nl-NL"/>
        </w:rPr>
        <w:t xml:space="preserve">. U kunt </w:t>
      </w:r>
      <w:proofErr w:type="spellStart"/>
      <w:r w:rsidRPr="00F3598E">
        <w:rPr>
          <w:rFonts w:ascii="inherit" w:eastAsia="Times New Roman" w:hAnsi="inherit" w:cs="Helvetica"/>
          <w:color w:val="444444"/>
          <w:sz w:val="23"/>
          <w:szCs w:val="23"/>
          <w:lang w:eastAsia="nl-NL"/>
        </w:rPr>
        <w:t>Prikpunt</w:t>
      </w:r>
      <w:proofErr w:type="spellEnd"/>
      <w:r w:rsidRPr="00F3598E">
        <w:rPr>
          <w:rFonts w:ascii="inherit" w:eastAsia="Times New Roman" w:hAnsi="inherit" w:cs="Helvetica"/>
          <w:color w:val="444444"/>
          <w:sz w:val="23"/>
          <w:szCs w:val="23"/>
          <w:lang w:eastAsia="nl-NL"/>
        </w:rPr>
        <w:t xml:space="preserve"> bereiken via het telefoonnummer 0800-77454636. Iedereen kan gebruik maken van </w:t>
      </w:r>
      <w:proofErr w:type="spellStart"/>
      <w:r w:rsidRPr="00F3598E">
        <w:rPr>
          <w:rFonts w:ascii="inherit" w:eastAsia="Times New Roman" w:hAnsi="inherit" w:cs="Helvetica"/>
          <w:color w:val="444444"/>
          <w:sz w:val="23"/>
          <w:szCs w:val="23"/>
          <w:lang w:eastAsia="nl-NL"/>
        </w:rPr>
        <w:lastRenderedPageBreak/>
        <w:t>PrikPunt</w:t>
      </w:r>
      <w:proofErr w:type="spellEnd"/>
      <w:r w:rsidRPr="00F3598E">
        <w:rPr>
          <w:rFonts w:ascii="inherit" w:eastAsia="Times New Roman" w:hAnsi="inherit" w:cs="Helvetica"/>
          <w:color w:val="444444"/>
          <w:sz w:val="23"/>
          <w:szCs w:val="23"/>
          <w:lang w:eastAsia="nl-NL"/>
        </w:rPr>
        <w:t xml:space="preserve">. </w:t>
      </w:r>
      <w:proofErr w:type="spellStart"/>
      <w:r w:rsidRPr="00F3598E">
        <w:rPr>
          <w:rFonts w:ascii="inherit" w:eastAsia="Times New Roman" w:hAnsi="inherit" w:cs="Helvetica"/>
          <w:color w:val="444444"/>
          <w:sz w:val="23"/>
          <w:szCs w:val="23"/>
          <w:lang w:eastAsia="nl-NL"/>
        </w:rPr>
        <w:t>PrikPunt</w:t>
      </w:r>
      <w:proofErr w:type="spellEnd"/>
      <w:r w:rsidRPr="00F3598E">
        <w:rPr>
          <w:rFonts w:ascii="inherit" w:eastAsia="Times New Roman" w:hAnsi="inherit" w:cs="Helvetica"/>
          <w:color w:val="444444"/>
          <w:sz w:val="23"/>
          <w:szCs w:val="23"/>
          <w:lang w:eastAsia="nl-NL"/>
        </w:rPr>
        <w:t xml:space="preserve"> biedt 24 uur per dag opvang, voor een professionele diagnose en een snelle behandeling bij prik-, snij-, bijt- en spataccidenten. Deskundigen bepalen direct aan de hand van een telefonische analyse hoeveel risico de medewerker op besmetting met een ernstige ziekte loopt. Is behandeling nodig, dan wordt de medewerker met een (behandel)advies naar de spoedeisende hulp, de trombosedienst of vaccinerende instelling doorgestuurd. </w:t>
      </w:r>
      <w:r w:rsidRPr="00F3598E">
        <w:rPr>
          <w:rFonts w:ascii="inherit" w:eastAsia="Times New Roman" w:hAnsi="inherit" w:cs="Helvetica"/>
          <w:color w:val="444444"/>
          <w:sz w:val="23"/>
          <w:szCs w:val="23"/>
          <w:lang w:eastAsia="nl-NL"/>
        </w:rPr>
        <w:br/>
      </w:r>
      <w:r w:rsidRPr="00F3598E">
        <w:rPr>
          <w:rFonts w:ascii="inherit" w:eastAsia="Times New Roman" w:hAnsi="inherit" w:cs="Helvetica"/>
          <w:color w:val="444444"/>
          <w:sz w:val="23"/>
          <w:szCs w:val="23"/>
          <w:lang w:eastAsia="nl-NL"/>
        </w:rPr>
        <w:br/>
      </w:r>
      <w:r w:rsidRPr="00F3598E">
        <w:rPr>
          <w:rFonts w:ascii="inherit" w:eastAsia="Times New Roman" w:hAnsi="inherit" w:cs="Helvetica"/>
          <w:b/>
          <w:bCs/>
          <w:color w:val="4E2D86"/>
          <w:sz w:val="23"/>
          <w:szCs w:val="23"/>
          <w:bdr w:val="none" w:sz="0" w:space="0" w:color="auto" w:frame="1"/>
          <w:lang w:eastAsia="nl-NL"/>
        </w:rPr>
        <w:t>Tarieven </w:t>
      </w:r>
      <w:r w:rsidRPr="00F3598E">
        <w:rPr>
          <w:rFonts w:ascii="inherit" w:eastAsia="Times New Roman" w:hAnsi="inherit" w:cs="Helvetica"/>
          <w:b/>
          <w:bCs/>
          <w:color w:val="4E2D86"/>
          <w:sz w:val="23"/>
          <w:szCs w:val="23"/>
          <w:bdr w:val="none" w:sz="0" w:space="0" w:color="auto" w:frame="1"/>
          <w:lang w:eastAsia="nl-NL"/>
        </w:rPr>
        <w:br/>
      </w:r>
      <w:r w:rsidRPr="00F3598E">
        <w:rPr>
          <w:rFonts w:ascii="inherit" w:eastAsia="Times New Roman" w:hAnsi="inherit" w:cs="Helvetica"/>
          <w:color w:val="444444"/>
          <w:sz w:val="23"/>
          <w:szCs w:val="23"/>
          <w:lang w:eastAsia="nl-NL"/>
        </w:rPr>
        <w:t xml:space="preserve">Aan het melden van prikaccidenten zijn altijd kosten verbonden. Voorkom onaangename verassingen en maak vooraf afspraken met uw behandelaar voor prikaccidenten omtrent de voorwaarden voor het gebruik van dit meldpunt. Bent u aangesloten bij de VGT, het NMT of de NVM dan zijn er binnen deze verenigingen prijsafspraken met </w:t>
      </w:r>
      <w:proofErr w:type="spellStart"/>
      <w:r w:rsidRPr="00F3598E">
        <w:rPr>
          <w:rFonts w:ascii="inherit" w:eastAsia="Times New Roman" w:hAnsi="inherit" w:cs="Helvetica"/>
          <w:color w:val="444444"/>
          <w:sz w:val="23"/>
          <w:szCs w:val="23"/>
          <w:lang w:eastAsia="nl-NL"/>
        </w:rPr>
        <w:t>PrikPunt</w:t>
      </w:r>
      <w:proofErr w:type="spellEnd"/>
      <w:r w:rsidRPr="00F3598E">
        <w:rPr>
          <w:rFonts w:ascii="inherit" w:eastAsia="Times New Roman" w:hAnsi="inherit" w:cs="Helvetica"/>
          <w:color w:val="444444"/>
          <w:sz w:val="23"/>
          <w:szCs w:val="23"/>
          <w:lang w:eastAsia="nl-NL"/>
        </w:rPr>
        <w:t xml:space="preserve"> waar u gebruik van kunt maken. Natuurlijk kunt u ook afspraken maken met de lokale GGD of een ziekenhuis in uw omgeving. </w:t>
      </w:r>
      <w:r w:rsidRPr="00F3598E">
        <w:rPr>
          <w:rFonts w:ascii="inherit" w:eastAsia="Times New Roman" w:hAnsi="inherit" w:cs="Helvetica"/>
          <w:color w:val="444444"/>
          <w:sz w:val="23"/>
          <w:szCs w:val="23"/>
          <w:lang w:eastAsia="nl-NL"/>
        </w:rPr>
        <w:br/>
      </w:r>
      <w:r w:rsidRPr="00F3598E">
        <w:rPr>
          <w:rFonts w:ascii="inherit" w:eastAsia="Times New Roman" w:hAnsi="inherit" w:cs="Helvetica"/>
          <w:color w:val="444444"/>
          <w:sz w:val="23"/>
          <w:szCs w:val="23"/>
          <w:lang w:eastAsia="nl-NL"/>
        </w:rPr>
        <w:br/>
      </w:r>
      <w:r w:rsidRPr="00F3598E">
        <w:rPr>
          <w:rFonts w:ascii="inherit" w:eastAsia="Times New Roman" w:hAnsi="inherit" w:cs="Helvetica"/>
          <w:b/>
          <w:bCs/>
          <w:color w:val="4E2D86"/>
          <w:sz w:val="23"/>
          <w:szCs w:val="23"/>
          <w:bdr w:val="none" w:sz="0" w:space="0" w:color="auto" w:frame="1"/>
          <w:lang w:eastAsia="nl-NL"/>
        </w:rPr>
        <w:t xml:space="preserve">VGT: </w:t>
      </w:r>
      <w:r w:rsidRPr="00F3598E">
        <w:rPr>
          <w:rFonts w:ascii="Times New Roman" w:eastAsia="Times New Roman" w:hAnsi="Times New Roman" w:cs="Times New Roman"/>
          <w:b/>
          <w:bCs/>
          <w:color w:val="4E2D86"/>
          <w:sz w:val="23"/>
          <w:szCs w:val="23"/>
          <w:bdr w:val="none" w:sz="0" w:space="0" w:color="auto" w:frame="1"/>
          <w:lang w:eastAsia="nl-NL"/>
        </w:rPr>
        <w:t></w:t>
      </w:r>
      <w:r w:rsidRPr="00F3598E">
        <w:rPr>
          <w:rFonts w:ascii="inherit" w:eastAsia="Times New Roman" w:hAnsi="inherit" w:cs="Helvetica"/>
          <w:b/>
          <w:bCs/>
          <w:color w:val="4E2D86"/>
          <w:sz w:val="23"/>
          <w:szCs w:val="23"/>
          <w:bdr w:val="none" w:sz="0" w:space="0" w:color="auto" w:frame="1"/>
          <w:lang w:eastAsia="nl-NL"/>
        </w:rPr>
        <w:t>Het is belangrijk zorgvuldig om te gaan met prikaccidenten</w:t>
      </w:r>
      <w:r w:rsidRPr="00F3598E">
        <w:rPr>
          <w:rFonts w:ascii="Times New Roman" w:eastAsia="Times New Roman" w:hAnsi="Times New Roman" w:cs="Times New Roman"/>
          <w:b/>
          <w:bCs/>
          <w:color w:val="4E2D86"/>
          <w:sz w:val="23"/>
          <w:szCs w:val="23"/>
          <w:bdr w:val="none" w:sz="0" w:space="0" w:color="auto" w:frame="1"/>
          <w:lang w:eastAsia="nl-NL"/>
        </w:rPr>
        <w:t></w:t>
      </w:r>
      <w:r w:rsidRPr="00F3598E">
        <w:rPr>
          <w:rFonts w:ascii="inherit" w:eastAsia="Times New Roman" w:hAnsi="inherit" w:cs="Helvetica"/>
          <w:b/>
          <w:bCs/>
          <w:color w:val="4E2D86"/>
          <w:sz w:val="23"/>
          <w:szCs w:val="23"/>
          <w:bdr w:val="none" w:sz="0" w:space="0" w:color="auto" w:frame="1"/>
          <w:lang w:eastAsia="nl-NL"/>
        </w:rPr>
        <w:t> </w:t>
      </w:r>
      <w:r w:rsidRPr="00F3598E">
        <w:rPr>
          <w:rFonts w:ascii="inherit" w:eastAsia="Times New Roman" w:hAnsi="inherit" w:cs="Helvetica"/>
          <w:b/>
          <w:bCs/>
          <w:color w:val="4E2D86"/>
          <w:sz w:val="23"/>
          <w:szCs w:val="23"/>
          <w:bdr w:val="none" w:sz="0" w:space="0" w:color="auto" w:frame="1"/>
          <w:lang w:eastAsia="nl-NL"/>
        </w:rPr>
        <w:br/>
      </w:r>
      <w:r w:rsidRPr="00F3598E">
        <w:rPr>
          <w:rFonts w:ascii="inherit" w:eastAsia="Times New Roman" w:hAnsi="inherit" w:cs="Helvetica"/>
          <w:color w:val="444444"/>
          <w:sz w:val="23"/>
          <w:szCs w:val="23"/>
          <w:lang w:eastAsia="nl-NL"/>
        </w:rPr>
        <w:t xml:space="preserve">De VGT juicht het initiatief om </w:t>
      </w:r>
      <w:proofErr w:type="spellStart"/>
      <w:r w:rsidRPr="00F3598E">
        <w:rPr>
          <w:rFonts w:ascii="inherit" w:eastAsia="Times New Roman" w:hAnsi="inherit" w:cs="Helvetica"/>
          <w:color w:val="444444"/>
          <w:sz w:val="23"/>
          <w:szCs w:val="23"/>
          <w:lang w:eastAsia="nl-NL"/>
        </w:rPr>
        <w:t>dental</w:t>
      </w:r>
      <w:proofErr w:type="spellEnd"/>
      <w:r w:rsidRPr="00F3598E">
        <w:rPr>
          <w:rFonts w:ascii="inherit" w:eastAsia="Times New Roman" w:hAnsi="inherit" w:cs="Helvetica"/>
          <w:color w:val="444444"/>
          <w:sz w:val="23"/>
          <w:szCs w:val="23"/>
          <w:lang w:eastAsia="nl-NL"/>
        </w:rPr>
        <w:t xml:space="preserve"> professionals goed te informeren over het voorkomen van en reageren op prikaccidenten toe. </w:t>
      </w:r>
      <w:proofErr w:type="spellStart"/>
      <w:r w:rsidRPr="00F3598E">
        <w:rPr>
          <w:rFonts w:ascii="inherit" w:eastAsia="Times New Roman" w:hAnsi="inherit" w:cs="Helvetica"/>
          <w:color w:val="444444"/>
          <w:sz w:val="23"/>
          <w:szCs w:val="23"/>
          <w:lang w:eastAsia="nl-NL"/>
        </w:rPr>
        <w:t>Ed</w:t>
      </w:r>
      <w:proofErr w:type="spellEnd"/>
      <w:r w:rsidRPr="00F3598E">
        <w:rPr>
          <w:rFonts w:ascii="inherit" w:eastAsia="Times New Roman" w:hAnsi="inherit" w:cs="Helvetica"/>
          <w:color w:val="444444"/>
          <w:sz w:val="23"/>
          <w:szCs w:val="23"/>
          <w:lang w:eastAsia="nl-NL"/>
        </w:rPr>
        <w:t xml:space="preserve"> </w:t>
      </w:r>
      <w:proofErr w:type="spellStart"/>
      <w:r w:rsidRPr="00F3598E">
        <w:rPr>
          <w:rFonts w:ascii="inherit" w:eastAsia="Times New Roman" w:hAnsi="inherit" w:cs="Helvetica"/>
          <w:color w:val="444444"/>
          <w:sz w:val="23"/>
          <w:szCs w:val="23"/>
          <w:lang w:eastAsia="nl-NL"/>
        </w:rPr>
        <w:t>Kolsteeg</w:t>
      </w:r>
      <w:proofErr w:type="spellEnd"/>
      <w:r w:rsidRPr="00F3598E">
        <w:rPr>
          <w:rFonts w:ascii="inherit" w:eastAsia="Times New Roman" w:hAnsi="inherit" w:cs="Helvetica"/>
          <w:color w:val="444444"/>
          <w:sz w:val="23"/>
          <w:szCs w:val="23"/>
          <w:lang w:eastAsia="nl-NL"/>
        </w:rPr>
        <w:t xml:space="preserve"> van de VGT geeft aan: </w:t>
      </w:r>
      <w:r w:rsidRPr="00F3598E">
        <w:rPr>
          <w:rFonts w:ascii="Times New Roman" w:eastAsia="Times New Roman" w:hAnsi="Times New Roman" w:cs="Times New Roman"/>
          <w:color w:val="444444"/>
          <w:sz w:val="23"/>
          <w:szCs w:val="23"/>
          <w:lang w:eastAsia="nl-NL"/>
        </w:rPr>
        <w:t></w:t>
      </w:r>
      <w:r w:rsidRPr="00F3598E">
        <w:rPr>
          <w:rFonts w:ascii="inherit" w:eastAsia="Times New Roman" w:hAnsi="inherit" w:cs="Helvetica"/>
          <w:color w:val="444444"/>
          <w:sz w:val="23"/>
          <w:szCs w:val="23"/>
          <w:lang w:eastAsia="nl-NL"/>
        </w:rPr>
        <w:t xml:space="preserve">Er wordt nog wel eens laconiek gedaan over prikaccidenten. Er worden door dentale praktijken nu jaarlijks 400 gevallen gemeld bij </w:t>
      </w:r>
      <w:proofErr w:type="spellStart"/>
      <w:r w:rsidRPr="00F3598E">
        <w:rPr>
          <w:rFonts w:ascii="inherit" w:eastAsia="Times New Roman" w:hAnsi="inherit" w:cs="Helvetica"/>
          <w:color w:val="444444"/>
          <w:sz w:val="23"/>
          <w:szCs w:val="23"/>
          <w:lang w:eastAsia="nl-NL"/>
        </w:rPr>
        <w:t>Prikpunt</w:t>
      </w:r>
      <w:proofErr w:type="spellEnd"/>
      <w:r w:rsidRPr="00F3598E">
        <w:rPr>
          <w:rFonts w:ascii="inherit" w:eastAsia="Times New Roman" w:hAnsi="inherit" w:cs="Helvetica"/>
          <w:color w:val="444444"/>
          <w:sz w:val="23"/>
          <w:szCs w:val="23"/>
          <w:lang w:eastAsia="nl-NL"/>
        </w:rPr>
        <w:t>, maar het werkelijke accidenten zal veel hoger zijn. Het is belangrijk om hier zorgvuldig mee om te gaan. Dit jaar wordt waarschijnlijk de EU-Richtlijn inzake scherpe voorwerpen van kracht waarin (bijvoorbeeld) in iedere behandelkamer de aanwezigheid van een naaldencontainer verplicht wordt gesteld. </w:t>
      </w:r>
      <w:hyperlink r:id="rId11" w:tgtFrame="_blank" w:history="1">
        <w:bookmarkStart w:id="0" w:name="_GoBack"/>
        <w:bookmarkEnd w:id="0"/>
        <w:r w:rsidRPr="00F3598E">
          <w:rPr>
            <w:rFonts w:ascii="inherit" w:eastAsia="Times New Roman" w:hAnsi="inherit" w:cs="Helvetica"/>
            <w:color w:val="4E2D86"/>
            <w:sz w:val="23"/>
            <w:szCs w:val="23"/>
            <w:u w:val="single"/>
            <w:bdr w:val="none" w:sz="0" w:space="0" w:color="auto" w:frame="1"/>
            <w:lang w:eastAsia="nl-NL"/>
          </w:rPr>
          <w:br/>
        </w:r>
      </w:hyperlink>
      <w:r w:rsidRPr="00F3598E">
        <w:rPr>
          <w:rFonts w:ascii="inherit" w:eastAsia="Times New Roman" w:hAnsi="inherit" w:cs="Helvetica"/>
          <w:color w:val="444444"/>
          <w:sz w:val="23"/>
          <w:szCs w:val="23"/>
          <w:lang w:eastAsia="nl-NL"/>
        </w:rPr>
        <w:t> </w:t>
      </w:r>
      <w:r w:rsidRPr="00F3598E">
        <w:rPr>
          <w:rFonts w:ascii="inherit" w:eastAsia="Times New Roman" w:hAnsi="inherit" w:cs="Helvetica"/>
          <w:color w:val="444444"/>
          <w:sz w:val="23"/>
          <w:szCs w:val="23"/>
          <w:lang w:eastAsia="nl-NL"/>
        </w:rPr>
        <w:br/>
      </w:r>
      <w:proofErr w:type="spellStart"/>
      <w:r w:rsidRPr="00F3598E">
        <w:rPr>
          <w:rFonts w:ascii="inherit" w:eastAsia="Times New Roman" w:hAnsi="inherit" w:cs="Helvetica"/>
          <w:b/>
          <w:bCs/>
          <w:color w:val="4E2D86"/>
          <w:sz w:val="23"/>
          <w:szCs w:val="23"/>
          <w:bdr w:val="none" w:sz="0" w:space="0" w:color="auto" w:frame="1"/>
          <w:lang w:eastAsia="nl-NL"/>
        </w:rPr>
        <w:t>Prikpunt</w:t>
      </w:r>
      <w:proofErr w:type="spellEnd"/>
      <w:r w:rsidRPr="00F3598E">
        <w:rPr>
          <w:rFonts w:ascii="inherit" w:eastAsia="Times New Roman" w:hAnsi="inherit" w:cs="Helvetica"/>
          <w:b/>
          <w:bCs/>
          <w:color w:val="4E2D86"/>
          <w:sz w:val="23"/>
          <w:szCs w:val="23"/>
          <w:bdr w:val="none" w:sz="0" w:space="0" w:color="auto" w:frame="1"/>
          <w:lang w:eastAsia="nl-NL"/>
        </w:rPr>
        <w:t xml:space="preserve">: </w:t>
      </w:r>
      <w:r w:rsidRPr="00F3598E">
        <w:rPr>
          <w:rFonts w:ascii="Times New Roman" w:eastAsia="Times New Roman" w:hAnsi="Times New Roman" w:cs="Times New Roman"/>
          <w:b/>
          <w:bCs/>
          <w:color w:val="4E2D86"/>
          <w:sz w:val="23"/>
          <w:szCs w:val="23"/>
          <w:bdr w:val="none" w:sz="0" w:space="0" w:color="auto" w:frame="1"/>
          <w:lang w:eastAsia="nl-NL"/>
        </w:rPr>
        <w:t></w:t>
      </w:r>
      <w:r w:rsidRPr="00F3598E">
        <w:rPr>
          <w:rFonts w:ascii="inherit" w:eastAsia="Times New Roman" w:hAnsi="inherit" w:cs="Helvetica"/>
          <w:b/>
          <w:bCs/>
          <w:color w:val="4E2D86"/>
          <w:sz w:val="23"/>
          <w:szCs w:val="23"/>
          <w:bdr w:val="none" w:sz="0" w:space="0" w:color="auto" w:frame="1"/>
          <w:lang w:eastAsia="nl-NL"/>
        </w:rPr>
        <w:t>Meld prik-, snij- of spatongevallen zo snel mogelijk</w:t>
      </w:r>
      <w:r w:rsidRPr="00F3598E">
        <w:rPr>
          <w:rFonts w:ascii="Times New Roman" w:eastAsia="Times New Roman" w:hAnsi="Times New Roman" w:cs="Times New Roman"/>
          <w:b/>
          <w:bCs/>
          <w:color w:val="4E2D86"/>
          <w:sz w:val="23"/>
          <w:szCs w:val="23"/>
          <w:bdr w:val="none" w:sz="0" w:space="0" w:color="auto" w:frame="1"/>
          <w:lang w:eastAsia="nl-NL"/>
        </w:rPr>
        <w:t></w:t>
      </w:r>
      <w:r w:rsidRPr="00F3598E">
        <w:rPr>
          <w:rFonts w:ascii="inherit" w:eastAsia="Times New Roman" w:hAnsi="inherit" w:cs="Helvetica"/>
          <w:b/>
          <w:bCs/>
          <w:color w:val="4E2D86"/>
          <w:sz w:val="23"/>
          <w:szCs w:val="23"/>
          <w:bdr w:val="none" w:sz="0" w:space="0" w:color="auto" w:frame="1"/>
          <w:lang w:eastAsia="nl-NL"/>
        </w:rPr>
        <w:t> </w:t>
      </w:r>
      <w:r w:rsidRPr="00F3598E">
        <w:rPr>
          <w:rFonts w:ascii="inherit" w:eastAsia="Times New Roman" w:hAnsi="inherit" w:cs="Helvetica"/>
          <w:b/>
          <w:bCs/>
          <w:color w:val="4E2D86"/>
          <w:sz w:val="23"/>
          <w:szCs w:val="23"/>
          <w:bdr w:val="none" w:sz="0" w:space="0" w:color="auto" w:frame="1"/>
          <w:lang w:eastAsia="nl-NL"/>
        </w:rPr>
        <w:br/>
      </w:r>
      <w:r w:rsidRPr="00F3598E">
        <w:rPr>
          <w:rFonts w:ascii="Times New Roman" w:eastAsia="Times New Roman" w:hAnsi="Times New Roman" w:cs="Times New Roman"/>
          <w:color w:val="444444"/>
          <w:sz w:val="23"/>
          <w:szCs w:val="23"/>
          <w:lang w:eastAsia="nl-NL"/>
        </w:rPr>
        <w:t></w:t>
      </w:r>
      <w:r w:rsidRPr="00F3598E">
        <w:rPr>
          <w:rFonts w:ascii="inherit" w:eastAsia="Times New Roman" w:hAnsi="inherit" w:cs="Helvetica"/>
          <w:color w:val="444444"/>
          <w:sz w:val="23"/>
          <w:szCs w:val="23"/>
          <w:lang w:eastAsia="nl-NL"/>
        </w:rPr>
        <w:t>Wij krijgen dagelijks meldingen binnen vanuit tandartsen- en mondhygiënistenpraktijken</w:t>
      </w:r>
      <w:r w:rsidRPr="00F3598E">
        <w:rPr>
          <w:rFonts w:ascii="Times New Roman" w:eastAsia="Times New Roman" w:hAnsi="Times New Roman" w:cs="Times New Roman"/>
          <w:color w:val="444444"/>
          <w:sz w:val="23"/>
          <w:szCs w:val="23"/>
          <w:lang w:eastAsia="nl-NL"/>
        </w:rPr>
        <w:t></w:t>
      </w:r>
      <w:r w:rsidRPr="00F3598E">
        <w:rPr>
          <w:rFonts w:ascii="inherit" w:eastAsia="Times New Roman" w:hAnsi="inherit" w:cs="Helvetica"/>
          <w:color w:val="444444"/>
          <w:sz w:val="23"/>
          <w:szCs w:val="23"/>
          <w:lang w:eastAsia="nl-NL"/>
        </w:rPr>
        <w:t xml:space="preserve">, zegt Annemarie </w:t>
      </w:r>
      <w:proofErr w:type="spellStart"/>
      <w:r w:rsidRPr="00F3598E">
        <w:rPr>
          <w:rFonts w:ascii="inherit" w:eastAsia="Times New Roman" w:hAnsi="inherit" w:cs="Helvetica"/>
          <w:color w:val="444444"/>
          <w:sz w:val="23"/>
          <w:szCs w:val="23"/>
          <w:lang w:eastAsia="nl-NL"/>
        </w:rPr>
        <w:t>Meiberg</w:t>
      </w:r>
      <w:proofErr w:type="spellEnd"/>
      <w:r w:rsidRPr="00F3598E">
        <w:rPr>
          <w:rFonts w:ascii="inherit" w:eastAsia="Times New Roman" w:hAnsi="inherit" w:cs="Helvetica"/>
          <w:color w:val="444444"/>
          <w:sz w:val="23"/>
          <w:szCs w:val="23"/>
          <w:lang w:eastAsia="nl-NL"/>
        </w:rPr>
        <w:t xml:space="preserve"> van </w:t>
      </w:r>
      <w:proofErr w:type="spellStart"/>
      <w:r w:rsidRPr="00F3598E">
        <w:rPr>
          <w:rFonts w:ascii="inherit" w:eastAsia="Times New Roman" w:hAnsi="inherit" w:cs="Helvetica"/>
          <w:color w:val="444444"/>
          <w:sz w:val="23"/>
          <w:szCs w:val="23"/>
          <w:lang w:eastAsia="nl-NL"/>
        </w:rPr>
        <w:t>Prikpunt</w:t>
      </w:r>
      <w:proofErr w:type="spellEnd"/>
      <w:r w:rsidRPr="00F3598E">
        <w:rPr>
          <w:rFonts w:ascii="inherit" w:eastAsia="Times New Roman" w:hAnsi="inherit" w:cs="Helvetica"/>
          <w:color w:val="444444"/>
          <w:sz w:val="23"/>
          <w:szCs w:val="23"/>
          <w:lang w:eastAsia="nl-NL"/>
        </w:rPr>
        <w:t xml:space="preserve">. </w:t>
      </w:r>
      <w:r w:rsidRPr="00F3598E">
        <w:rPr>
          <w:rFonts w:ascii="Times New Roman" w:eastAsia="Times New Roman" w:hAnsi="Times New Roman" w:cs="Times New Roman"/>
          <w:color w:val="444444"/>
          <w:sz w:val="23"/>
          <w:szCs w:val="23"/>
          <w:lang w:eastAsia="nl-NL"/>
        </w:rPr>
        <w:t></w:t>
      </w:r>
      <w:r w:rsidRPr="00F3598E">
        <w:rPr>
          <w:rFonts w:ascii="inherit" w:eastAsia="Times New Roman" w:hAnsi="inherit" w:cs="Helvetica"/>
          <w:color w:val="444444"/>
          <w:sz w:val="23"/>
          <w:szCs w:val="23"/>
          <w:lang w:eastAsia="nl-NL"/>
        </w:rPr>
        <w:t xml:space="preserve">In beginsel is het onzeker welke </w:t>
      </w:r>
      <w:proofErr w:type="spellStart"/>
      <w:r w:rsidRPr="00F3598E">
        <w:rPr>
          <w:rFonts w:ascii="inherit" w:eastAsia="Times New Roman" w:hAnsi="inherit" w:cs="Helvetica"/>
          <w:color w:val="444444"/>
          <w:sz w:val="23"/>
          <w:szCs w:val="23"/>
          <w:lang w:eastAsia="nl-NL"/>
        </w:rPr>
        <w:t>risicio</w:t>
      </w:r>
      <w:r w:rsidRPr="00F3598E">
        <w:rPr>
          <w:rFonts w:ascii="Times New Roman" w:eastAsia="Times New Roman" w:hAnsi="Times New Roman" w:cs="Times New Roman"/>
          <w:color w:val="444444"/>
          <w:sz w:val="23"/>
          <w:szCs w:val="23"/>
          <w:lang w:eastAsia="nl-NL"/>
        </w:rPr>
        <w:t></w:t>
      </w:r>
      <w:r w:rsidRPr="00F3598E">
        <w:rPr>
          <w:rFonts w:ascii="inherit" w:eastAsia="Times New Roman" w:hAnsi="inherit" w:cs="Helvetica"/>
          <w:color w:val="444444"/>
          <w:sz w:val="23"/>
          <w:szCs w:val="23"/>
          <w:lang w:eastAsia="nl-NL"/>
        </w:rPr>
        <w:t>s</w:t>
      </w:r>
      <w:proofErr w:type="spellEnd"/>
      <w:r w:rsidRPr="00F3598E">
        <w:rPr>
          <w:rFonts w:ascii="inherit" w:eastAsia="Times New Roman" w:hAnsi="inherit" w:cs="Helvetica"/>
          <w:color w:val="444444"/>
          <w:sz w:val="23"/>
          <w:szCs w:val="23"/>
          <w:lang w:eastAsia="nl-NL"/>
        </w:rPr>
        <w:t xml:space="preserve"> men loopt. Bij een prikaccident is er bijna altijd (97,5%) risico op besmetting met het hepatitis B virus en daarnaast is bij 20% van de meldingen ook risico op overdracht van hepatitis C en HIV. Pas nadat het voorval door </w:t>
      </w:r>
      <w:proofErr w:type="spellStart"/>
      <w:r w:rsidRPr="00F3598E">
        <w:rPr>
          <w:rFonts w:ascii="inherit" w:eastAsia="Times New Roman" w:hAnsi="inherit" w:cs="Helvetica"/>
          <w:color w:val="444444"/>
          <w:sz w:val="23"/>
          <w:szCs w:val="23"/>
          <w:lang w:eastAsia="nl-NL"/>
        </w:rPr>
        <w:t>PrikPunt</w:t>
      </w:r>
      <w:proofErr w:type="spellEnd"/>
      <w:r w:rsidRPr="00F3598E">
        <w:rPr>
          <w:rFonts w:ascii="inherit" w:eastAsia="Times New Roman" w:hAnsi="inherit" w:cs="Helvetica"/>
          <w:color w:val="444444"/>
          <w:sz w:val="23"/>
          <w:szCs w:val="23"/>
          <w:lang w:eastAsia="nl-NL"/>
        </w:rPr>
        <w:t xml:space="preserve"> is beoordeeld, kan gerichte actie ondernomen worden om daadwerkelijke besmetting te voorkomen of te verminderen. Met name bij risico op een HIV besmetting is snelle actie gewenst. </w:t>
      </w:r>
      <w:r w:rsidRPr="00F3598E">
        <w:rPr>
          <w:rFonts w:ascii="inherit" w:eastAsia="Times New Roman" w:hAnsi="inherit" w:cs="Helvetica"/>
          <w:color w:val="444444"/>
          <w:sz w:val="23"/>
          <w:szCs w:val="23"/>
          <w:lang w:eastAsia="nl-NL"/>
        </w:rPr>
        <w:br/>
        <w:t xml:space="preserve">In meer dan de helft van de gevallen ontstaat het prikaccident bij het opruimen van injectie- of spoelnaalden. Veelal prikken de betrokkenen zich tijdens het zogenaamde </w:t>
      </w:r>
      <w:r w:rsidRPr="00F3598E">
        <w:rPr>
          <w:rFonts w:ascii="Times New Roman" w:eastAsia="Times New Roman" w:hAnsi="Times New Roman" w:cs="Times New Roman"/>
          <w:color w:val="444444"/>
          <w:sz w:val="23"/>
          <w:szCs w:val="23"/>
          <w:lang w:eastAsia="nl-NL"/>
        </w:rPr>
        <w:t></w:t>
      </w:r>
      <w:proofErr w:type="spellStart"/>
      <w:r w:rsidRPr="00F3598E">
        <w:rPr>
          <w:rFonts w:ascii="inherit" w:eastAsia="Times New Roman" w:hAnsi="inherit" w:cs="Helvetica"/>
          <w:color w:val="444444"/>
          <w:sz w:val="23"/>
          <w:szCs w:val="23"/>
          <w:lang w:eastAsia="nl-NL"/>
        </w:rPr>
        <w:t>recappen</w:t>
      </w:r>
      <w:proofErr w:type="spellEnd"/>
      <w:r w:rsidRPr="00F3598E">
        <w:rPr>
          <w:rFonts w:ascii="Times New Roman" w:eastAsia="Times New Roman" w:hAnsi="Times New Roman" w:cs="Times New Roman"/>
          <w:color w:val="444444"/>
          <w:sz w:val="23"/>
          <w:szCs w:val="23"/>
          <w:lang w:eastAsia="nl-NL"/>
        </w:rPr>
        <w:t></w:t>
      </w:r>
      <w:r w:rsidRPr="00F3598E">
        <w:rPr>
          <w:rFonts w:ascii="inherit" w:eastAsia="Times New Roman" w:hAnsi="inherit" w:cs="Helvetica"/>
          <w:color w:val="444444"/>
          <w:sz w:val="23"/>
          <w:szCs w:val="23"/>
          <w:lang w:eastAsia="nl-NL"/>
        </w:rPr>
        <w:t>, waarbij de naald na gebruik wordt teruggeschoven in de beschermhoes. De naald schiet hierbij regelmatig door het hoesje heen. Het is belangrijk dat prik-, snij- of spatongevallen zo snel mogelijk na het accident worden gemeld. En daarnaast is een vaccinatie tegen hepatitis B inclusief een goede antistoftiter onmisbaar.</w:t>
      </w:r>
      <w:r w:rsidRPr="00F3598E">
        <w:rPr>
          <w:rFonts w:ascii="Times New Roman" w:eastAsia="Times New Roman" w:hAnsi="Times New Roman" w:cs="Times New Roman"/>
          <w:color w:val="444444"/>
          <w:sz w:val="23"/>
          <w:szCs w:val="23"/>
          <w:lang w:eastAsia="nl-NL"/>
        </w:rPr>
        <w:t></w:t>
      </w:r>
      <w:r w:rsidRPr="00F3598E">
        <w:rPr>
          <w:rFonts w:ascii="inherit" w:eastAsia="Times New Roman" w:hAnsi="inherit" w:cs="Helvetica"/>
          <w:color w:val="444444"/>
          <w:sz w:val="23"/>
          <w:szCs w:val="23"/>
          <w:lang w:eastAsia="nl-NL"/>
        </w:rPr>
        <w:t> </w:t>
      </w:r>
      <w:r w:rsidRPr="00F3598E">
        <w:rPr>
          <w:rFonts w:ascii="inherit" w:eastAsia="Times New Roman" w:hAnsi="inherit" w:cs="Helvetica"/>
          <w:color w:val="444444"/>
          <w:sz w:val="23"/>
          <w:szCs w:val="23"/>
          <w:lang w:eastAsia="nl-NL"/>
        </w:rPr>
        <w:br/>
      </w:r>
      <w:r w:rsidRPr="00F3598E">
        <w:rPr>
          <w:rFonts w:ascii="inherit" w:eastAsia="Times New Roman" w:hAnsi="inherit" w:cs="Helvetica"/>
          <w:color w:val="444444"/>
          <w:sz w:val="23"/>
          <w:szCs w:val="23"/>
          <w:lang w:eastAsia="nl-NL"/>
        </w:rPr>
        <w:br/>
        <w:t>Bron: </w:t>
      </w:r>
      <w:r w:rsidRPr="00F3598E">
        <w:rPr>
          <w:rFonts w:ascii="inherit" w:eastAsia="Times New Roman" w:hAnsi="inherit" w:cs="Helvetica"/>
          <w:color w:val="444444"/>
          <w:sz w:val="23"/>
          <w:szCs w:val="23"/>
          <w:lang w:eastAsia="nl-NL"/>
        </w:rPr>
        <w:br/>
      </w:r>
      <w:hyperlink r:id="rId12" w:tgtFrame="_blank" w:history="1">
        <w:r w:rsidRPr="00F3598E">
          <w:rPr>
            <w:rFonts w:ascii="inherit" w:eastAsia="Times New Roman" w:hAnsi="inherit" w:cs="Helvetica"/>
            <w:color w:val="4E2D86"/>
            <w:sz w:val="23"/>
            <w:szCs w:val="23"/>
            <w:u w:val="single"/>
            <w:bdr w:val="none" w:sz="0" w:space="0" w:color="auto" w:frame="1"/>
            <w:lang w:eastAsia="nl-NL"/>
          </w:rPr>
          <w:t>VGT</w:t>
        </w:r>
      </w:hyperlink>
      <w:r w:rsidRPr="00F3598E">
        <w:rPr>
          <w:rFonts w:ascii="inherit" w:eastAsia="Times New Roman" w:hAnsi="inherit" w:cs="Helvetica"/>
          <w:color w:val="444444"/>
          <w:sz w:val="23"/>
          <w:szCs w:val="23"/>
          <w:lang w:eastAsia="nl-NL"/>
        </w:rPr>
        <w:br/>
      </w:r>
      <w:hyperlink r:id="rId13" w:tgtFrame="_blank" w:history="1">
        <w:proofErr w:type="spellStart"/>
        <w:r w:rsidRPr="00F3598E">
          <w:rPr>
            <w:rFonts w:ascii="inherit" w:eastAsia="Times New Roman" w:hAnsi="inherit" w:cs="Helvetica"/>
            <w:color w:val="4E2D86"/>
            <w:sz w:val="23"/>
            <w:szCs w:val="23"/>
            <w:u w:val="single"/>
            <w:bdr w:val="none" w:sz="0" w:space="0" w:color="auto" w:frame="1"/>
            <w:lang w:eastAsia="nl-NL"/>
          </w:rPr>
          <w:t>Prikpunt</w:t>
        </w:r>
        <w:proofErr w:type="spellEnd"/>
        <w:r w:rsidRPr="00F3598E">
          <w:rPr>
            <w:rFonts w:ascii="inherit" w:eastAsia="Times New Roman" w:hAnsi="inherit" w:cs="Helvetica"/>
            <w:color w:val="4E2D86"/>
            <w:sz w:val="23"/>
            <w:szCs w:val="23"/>
            <w:u w:val="single"/>
            <w:bdr w:val="none" w:sz="0" w:space="0" w:color="auto" w:frame="1"/>
            <w:lang w:eastAsia="nl-NL"/>
          </w:rPr>
          <w:br/>
        </w:r>
      </w:hyperlink>
      <w:hyperlink r:id="rId14" w:tgtFrame="_blank" w:history="1">
        <w:r w:rsidRPr="00F3598E">
          <w:rPr>
            <w:rFonts w:ascii="inherit" w:eastAsia="Times New Roman" w:hAnsi="inherit" w:cs="Helvetica"/>
            <w:color w:val="4E2D86"/>
            <w:sz w:val="23"/>
            <w:szCs w:val="23"/>
            <w:u w:val="single"/>
            <w:bdr w:val="none" w:sz="0" w:space="0" w:color="auto" w:frame="1"/>
            <w:lang w:eastAsia="nl-NL"/>
          </w:rPr>
          <w:t>DRS</w:t>
        </w:r>
      </w:hyperlink>
    </w:p>
    <w:p w:rsidR="00004AAF" w:rsidRDefault="00D93C56"/>
    <w:sectPr w:rsidR="00004AAF">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56" w:rsidRDefault="00D93C56" w:rsidP="00F3598E">
      <w:r>
        <w:separator/>
      </w:r>
    </w:p>
  </w:endnote>
  <w:endnote w:type="continuationSeparator" w:id="0">
    <w:p w:rsidR="00D93C56" w:rsidRDefault="00D93C56" w:rsidP="00F3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56" w:rsidRDefault="00D93C56" w:rsidP="00F3598E">
      <w:r>
        <w:separator/>
      </w:r>
    </w:p>
  </w:footnote>
  <w:footnote w:type="continuationSeparator" w:id="0">
    <w:p w:rsidR="00D93C56" w:rsidRDefault="00D93C56" w:rsidP="00F35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8E" w:rsidRDefault="00F3598E">
    <w:pPr>
      <w:pStyle w:val="Koptekst"/>
    </w:pPr>
    <w:r>
      <w:t>Artikel prik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459B"/>
    <w:multiLevelType w:val="multilevel"/>
    <w:tmpl w:val="04FE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DB1718"/>
    <w:multiLevelType w:val="multilevel"/>
    <w:tmpl w:val="439C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8E"/>
    <w:rsid w:val="00167696"/>
    <w:rsid w:val="00283EE1"/>
    <w:rsid w:val="002B2162"/>
    <w:rsid w:val="004E576C"/>
    <w:rsid w:val="00547A1C"/>
    <w:rsid w:val="00797FE4"/>
    <w:rsid w:val="00832FEC"/>
    <w:rsid w:val="00894F7E"/>
    <w:rsid w:val="00B00422"/>
    <w:rsid w:val="00C52219"/>
    <w:rsid w:val="00D93C56"/>
    <w:rsid w:val="00E11B25"/>
    <w:rsid w:val="00F359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4F7E"/>
  </w:style>
  <w:style w:type="paragraph" w:styleId="Kop1">
    <w:name w:val="heading 1"/>
    <w:basedOn w:val="Standaard"/>
    <w:next w:val="Standaard"/>
    <w:link w:val="Kop1Char"/>
    <w:uiPriority w:val="9"/>
    <w:qFormat/>
    <w:rsid w:val="00894F7E"/>
    <w:pPr>
      <w:spacing w:before="48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894F7E"/>
    <w:pPr>
      <w:spacing w:before="200" w:line="271" w:lineRule="auto"/>
      <w:outlineLvl w:val="1"/>
    </w:pPr>
    <w:rPr>
      <w:smallCaps/>
      <w:sz w:val="28"/>
      <w:szCs w:val="28"/>
    </w:rPr>
  </w:style>
  <w:style w:type="paragraph" w:styleId="Kop3">
    <w:name w:val="heading 3"/>
    <w:basedOn w:val="Standaard"/>
    <w:next w:val="Standaard"/>
    <w:link w:val="Kop3Char"/>
    <w:uiPriority w:val="9"/>
    <w:unhideWhenUsed/>
    <w:qFormat/>
    <w:rsid w:val="00894F7E"/>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894F7E"/>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894F7E"/>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894F7E"/>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894F7E"/>
    <w:pPr>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894F7E"/>
    <w:pPr>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894F7E"/>
    <w:pPr>
      <w:spacing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4F7E"/>
    <w:rPr>
      <w:smallCaps/>
      <w:spacing w:val="5"/>
      <w:sz w:val="36"/>
      <w:szCs w:val="36"/>
    </w:rPr>
  </w:style>
  <w:style w:type="character" w:customStyle="1" w:styleId="Kop2Char">
    <w:name w:val="Kop 2 Char"/>
    <w:basedOn w:val="Standaardalinea-lettertype"/>
    <w:link w:val="Kop2"/>
    <w:uiPriority w:val="9"/>
    <w:semiHidden/>
    <w:rsid w:val="00894F7E"/>
    <w:rPr>
      <w:smallCaps/>
      <w:sz w:val="28"/>
      <w:szCs w:val="28"/>
    </w:rPr>
  </w:style>
  <w:style w:type="character" w:customStyle="1" w:styleId="Kop3Char">
    <w:name w:val="Kop 3 Char"/>
    <w:basedOn w:val="Standaardalinea-lettertype"/>
    <w:link w:val="Kop3"/>
    <w:uiPriority w:val="9"/>
    <w:rsid w:val="00894F7E"/>
    <w:rPr>
      <w:i/>
      <w:iCs/>
      <w:smallCaps/>
      <w:spacing w:val="5"/>
      <w:sz w:val="26"/>
      <w:szCs w:val="26"/>
    </w:rPr>
  </w:style>
  <w:style w:type="character" w:styleId="Nadruk">
    <w:name w:val="Emphasis"/>
    <w:uiPriority w:val="20"/>
    <w:qFormat/>
    <w:rsid w:val="00894F7E"/>
    <w:rPr>
      <w:b/>
      <w:bCs/>
      <w:i/>
      <w:iCs/>
      <w:spacing w:val="10"/>
    </w:rPr>
  </w:style>
  <w:style w:type="paragraph" w:styleId="Geenafstand">
    <w:name w:val="No Spacing"/>
    <w:basedOn w:val="Standaard"/>
    <w:link w:val="GeenafstandChar"/>
    <w:uiPriority w:val="1"/>
    <w:qFormat/>
    <w:rsid w:val="00894F7E"/>
  </w:style>
  <w:style w:type="character" w:customStyle="1" w:styleId="GeenafstandChar">
    <w:name w:val="Geen afstand Char"/>
    <w:basedOn w:val="Standaardalinea-lettertype"/>
    <w:link w:val="Geenafstand"/>
    <w:uiPriority w:val="1"/>
    <w:locked/>
    <w:rsid w:val="00894F7E"/>
  </w:style>
  <w:style w:type="paragraph" w:styleId="Lijstalinea">
    <w:name w:val="List Paragraph"/>
    <w:basedOn w:val="Standaard"/>
    <w:uiPriority w:val="34"/>
    <w:qFormat/>
    <w:rsid w:val="00894F7E"/>
    <w:pPr>
      <w:ind w:left="720"/>
      <w:contextualSpacing/>
    </w:pPr>
  </w:style>
  <w:style w:type="character" w:customStyle="1" w:styleId="Kop4Char">
    <w:name w:val="Kop 4 Char"/>
    <w:basedOn w:val="Standaardalinea-lettertype"/>
    <w:link w:val="Kop4"/>
    <w:uiPriority w:val="9"/>
    <w:semiHidden/>
    <w:rsid w:val="00894F7E"/>
    <w:rPr>
      <w:b/>
      <w:bCs/>
      <w:spacing w:val="5"/>
      <w:sz w:val="24"/>
      <w:szCs w:val="24"/>
    </w:rPr>
  </w:style>
  <w:style w:type="character" w:customStyle="1" w:styleId="Kop5Char">
    <w:name w:val="Kop 5 Char"/>
    <w:basedOn w:val="Standaardalinea-lettertype"/>
    <w:link w:val="Kop5"/>
    <w:uiPriority w:val="9"/>
    <w:semiHidden/>
    <w:rsid w:val="00894F7E"/>
    <w:rPr>
      <w:i/>
      <w:iCs/>
      <w:sz w:val="24"/>
      <w:szCs w:val="24"/>
    </w:rPr>
  </w:style>
  <w:style w:type="character" w:customStyle="1" w:styleId="Kop6Char">
    <w:name w:val="Kop 6 Char"/>
    <w:basedOn w:val="Standaardalinea-lettertype"/>
    <w:link w:val="Kop6"/>
    <w:uiPriority w:val="9"/>
    <w:semiHidden/>
    <w:rsid w:val="00894F7E"/>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894F7E"/>
    <w:rPr>
      <w:b/>
      <w:bCs/>
      <w:i/>
      <w:iCs/>
      <w:color w:val="5A5A5A" w:themeColor="text1" w:themeTint="A5"/>
      <w:sz w:val="20"/>
      <w:szCs w:val="20"/>
    </w:rPr>
  </w:style>
  <w:style w:type="character" w:customStyle="1" w:styleId="Kop8Char">
    <w:name w:val="Kop 8 Char"/>
    <w:basedOn w:val="Standaardalinea-lettertype"/>
    <w:link w:val="Kop8"/>
    <w:uiPriority w:val="9"/>
    <w:semiHidden/>
    <w:rsid w:val="00894F7E"/>
    <w:rPr>
      <w:b/>
      <w:bCs/>
      <w:color w:val="7F7F7F" w:themeColor="text1" w:themeTint="80"/>
      <w:sz w:val="20"/>
      <w:szCs w:val="20"/>
    </w:rPr>
  </w:style>
  <w:style w:type="character" w:customStyle="1" w:styleId="Kop9Char">
    <w:name w:val="Kop 9 Char"/>
    <w:basedOn w:val="Standaardalinea-lettertype"/>
    <w:link w:val="Kop9"/>
    <w:uiPriority w:val="9"/>
    <w:semiHidden/>
    <w:rsid w:val="00894F7E"/>
    <w:rPr>
      <w:b/>
      <w:bCs/>
      <w:i/>
      <w:iCs/>
      <w:color w:val="7F7F7F" w:themeColor="text1" w:themeTint="80"/>
      <w:sz w:val="18"/>
      <w:szCs w:val="18"/>
    </w:rPr>
  </w:style>
  <w:style w:type="paragraph" w:styleId="Titel">
    <w:name w:val="Title"/>
    <w:basedOn w:val="Standaard"/>
    <w:next w:val="Standaard"/>
    <w:link w:val="TitelChar"/>
    <w:uiPriority w:val="10"/>
    <w:qFormat/>
    <w:rsid w:val="00894F7E"/>
    <w:pPr>
      <w:spacing w:after="300"/>
      <w:contextualSpacing/>
    </w:pPr>
    <w:rPr>
      <w:smallCaps/>
      <w:sz w:val="52"/>
      <w:szCs w:val="52"/>
    </w:rPr>
  </w:style>
  <w:style w:type="character" w:customStyle="1" w:styleId="TitelChar">
    <w:name w:val="Titel Char"/>
    <w:basedOn w:val="Standaardalinea-lettertype"/>
    <w:link w:val="Titel"/>
    <w:uiPriority w:val="10"/>
    <w:rsid w:val="00894F7E"/>
    <w:rPr>
      <w:smallCaps/>
      <w:sz w:val="52"/>
      <w:szCs w:val="52"/>
    </w:rPr>
  </w:style>
  <w:style w:type="paragraph" w:styleId="Ondertitel">
    <w:name w:val="Subtitle"/>
    <w:basedOn w:val="Standaard"/>
    <w:next w:val="Standaard"/>
    <w:link w:val="OndertitelChar"/>
    <w:uiPriority w:val="11"/>
    <w:qFormat/>
    <w:rsid w:val="00894F7E"/>
    <w:rPr>
      <w:i/>
      <w:iCs/>
      <w:smallCaps/>
      <w:spacing w:val="10"/>
      <w:sz w:val="28"/>
      <w:szCs w:val="28"/>
    </w:rPr>
  </w:style>
  <w:style w:type="character" w:customStyle="1" w:styleId="OndertitelChar">
    <w:name w:val="Ondertitel Char"/>
    <w:basedOn w:val="Standaardalinea-lettertype"/>
    <w:link w:val="Ondertitel"/>
    <w:uiPriority w:val="11"/>
    <w:rsid w:val="00894F7E"/>
    <w:rPr>
      <w:i/>
      <w:iCs/>
      <w:smallCaps/>
      <w:spacing w:val="10"/>
      <w:sz w:val="28"/>
      <w:szCs w:val="28"/>
    </w:rPr>
  </w:style>
  <w:style w:type="character" w:styleId="Zwaar">
    <w:name w:val="Strong"/>
    <w:uiPriority w:val="22"/>
    <w:qFormat/>
    <w:rsid w:val="00894F7E"/>
    <w:rPr>
      <w:b/>
      <w:bCs/>
    </w:rPr>
  </w:style>
  <w:style w:type="paragraph" w:styleId="Citaat">
    <w:name w:val="Quote"/>
    <w:basedOn w:val="Standaard"/>
    <w:next w:val="Standaard"/>
    <w:link w:val="CitaatChar"/>
    <w:uiPriority w:val="29"/>
    <w:qFormat/>
    <w:rsid w:val="00894F7E"/>
    <w:rPr>
      <w:i/>
      <w:iCs/>
    </w:rPr>
  </w:style>
  <w:style w:type="character" w:customStyle="1" w:styleId="CitaatChar">
    <w:name w:val="Citaat Char"/>
    <w:basedOn w:val="Standaardalinea-lettertype"/>
    <w:link w:val="Citaat"/>
    <w:uiPriority w:val="29"/>
    <w:rsid w:val="00894F7E"/>
    <w:rPr>
      <w:i/>
      <w:iCs/>
    </w:rPr>
  </w:style>
  <w:style w:type="paragraph" w:styleId="Duidelijkcitaat">
    <w:name w:val="Intense Quote"/>
    <w:basedOn w:val="Standaard"/>
    <w:next w:val="Standaard"/>
    <w:link w:val="DuidelijkcitaatChar"/>
    <w:uiPriority w:val="30"/>
    <w:qFormat/>
    <w:rsid w:val="00894F7E"/>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894F7E"/>
    <w:rPr>
      <w:i/>
      <w:iCs/>
    </w:rPr>
  </w:style>
  <w:style w:type="character" w:styleId="Subtielebenadrukking">
    <w:name w:val="Subtle Emphasis"/>
    <w:uiPriority w:val="19"/>
    <w:qFormat/>
    <w:rsid w:val="00894F7E"/>
    <w:rPr>
      <w:i/>
      <w:iCs/>
    </w:rPr>
  </w:style>
  <w:style w:type="character" w:styleId="Intensievebenadrukking">
    <w:name w:val="Intense Emphasis"/>
    <w:uiPriority w:val="21"/>
    <w:qFormat/>
    <w:rsid w:val="00894F7E"/>
    <w:rPr>
      <w:b/>
      <w:bCs/>
      <w:i/>
      <w:iCs/>
    </w:rPr>
  </w:style>
  <w:style w:type="character" w:styleId="Subtieleverwijzing">
    <w:name w:val="Subtle Reference"/>
    <w:basedOn w:val="Standaardalinea-lettertype"/>
    <w:uiPriority w:val="31"/>
    <w:qFormat/>
    <w:rsid w:val="00894F7E"/>
    <w:rPr>
      <w:smallCaps/>
    </w:rPr>
  </w:style>
  <w:style w:type="character" w:styleId="Intensieveverwijzing">
    <w:name w:val="Intense Reference"/>
    <w:uiPriority w:val="32"/>
    <w:qFormat/>
    <w:rsid w:val="00894F7E"/>
    <w:rPr>
      <w:b/>
      <w:bCs/>
      <w:smallCaps/>
    </w:rPr>
  </w:style>
  <w:style w:type="character" w:styleId="Titelvanboek">
    <w:name w:val="Book Title"/>
    <w:basedOn w:val="Standaardalinea-lettertype"/>
    <w:uiPriority w:val="33"/>
    <w:qFormat/>
    <w:rsid w:val="00894F7E"/>
    <w:rPr>
      <w:i/>
      <w:iCs/>
      <w:smallCaps/>
      <w:spacing w:val="5"/>
    </w:rPr>
  </w:style>
  <w:style w:type="paragraph" w:styleId="Kopvaninhoudsopgave">
    <w:name w:val="TOC Heading"/>
    <w:basedOn w:val="Kop1"/>
    <w:next w:val="Standaard"/>
    <w:uiPriority w:val="39"/>
    <w:semiHidden/>
    <w:unhideWhenUsed/>
    <w:qFormat/>
    <w:rsid w:val="00894F7E"/>
    <w:pPr>
      <w:outlineLvl w:val="9"/>
    </w:pPr>
    <w:rPr>
      <w:lang w:bidi="en-US"/>
    </w:rPr>
  </w:style>
  <w:style w:type="paragraph" w:styleId="Ballontekst">
    <w:name w:val="Balloon Text"/>
    <w:basedOn w:val="Standaard"/>
    <w:link w:val="BallontekstChar"/>
    <w:uiPriority w:val="99"/>
    <w:semiHidden/>
    <w:unhideWhenUsed/>
    <w:rsid w:val="00F3598E"/>
    <w:rPr>
      <w:rFonts w:ascii="Tahoma" w:hAnsi="Tahoma" w:cs="Tahoma"/>
      <w:sz w:val="16"/>
      <w:szCs w:val="16"/>
    </w:rPr>
  </w:style>
  <w:style w:type="character" w:customStyle="1" w:styleId="BallontekstChar">
    <w:name w:val="Ballontekst Char"/>
    <w:basedOn w:val="Standaardalinea-lettertype"/>
    <w:link w:val="Ballontekst"/>
    <w:uiPriority w:val="99"/>
    <w:semiHidden/>
    <w:rsid w:val="00F3598E"/>
    <w:rPr>
      <w:rFonts w:ascii="Tahoma" w:hAnsi="Tahoma" w:cs="Tahoma"/>
      <w:sz w:val="16"/>
      <w:szCs w:val="16"/>
    </w:rPr>
  </w:style>
  <w:style w:type="paragraph" w:styleId="Koptekst">
    <w:name w:val="header"/>
    <w:basedOn w:val="Standaard"/>
    <w:link w:val="KoptekstChar"/>
    <w:uiPriority w:val="99"/>
    <w:unhideWhenUsed/>
    <w:rsid w:val="00F3598E"/>
    <w:pPr>
      <w:tabs>
        <w:tab w:val="center" w:pos="4536"/>
        <w:tab w:val="right" w:pos="9072"/>
      </w:tabs>
    </w:pPr>
  </w:style>
  <w:style w:type="character" w:customStyle="1" w:styleId="KoptekstChar">
    <w:name w:val="Koptekst Char"/>
    <w:basedOn w:val="Standaardalinea-lettertype"/>
    <w:link w:val="Koptekst"/>
    <w:uiPriority w:val="99"/>
    <w:rsid w:val="00F3598E"/>
  </w:style>
  <w:style w:type="paragraph" w:styleId="Voettekst">
    <w:name w:val="footer"/>
    <w:basedOn w:val="Standaard"/>
    <w:link w:val="VoettekstChar"/>
    <w:uiPriority w:val="99"/>
    <w:unhideWhenUsed/>
    <w:rsid w:val="00F3598E"/>
    <w:pPr>
      <w:tabs>
        <w:tab w:val="center" w:pos="4536"/>
        <w:tab w:val="right" w:pos="9072"/>
      </w:tabs>
    </w:pPr>
  </w:style>
  <w:style w:type="character" w:customStyle="1" w:styleId="VoettekstChar">
    <w:name w:val="Voettekst Char"/>
    <w:basedOn w:val="Standaardalinea-lettertype"/>
    <w:link w:val="Voettekst"/>
    <w:uiPriority w:val="99"/>
    <w:rsid w:val="00F35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4F7E"/>
  </w:style>
  <w:style w:type="paragraph" w:styleId="Kop1">
    <w:name w:val="heading 1"/>
    <w:basedOn w:val="Standaard"/>
    <w:next w:val="Standaard"/>
    <w:link w:val="Kop1Char"/>
    <w:uiPriority w:val="9"/>
    <w:qFormat/>
    <w:rsid w:val="00894F7E"/>
    <w:pPr>
      <w:spacing w:before="48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894F7E"/>
    <w:pPr>
      <w:spacing w:before="200" w:line="271" w:lineRule="auto"/>
      <w:outlineLvl w:val="1"/>
    </w:pPr>
    <w:rPr>
      <w:smallCaps/>
      <w:sz w:val="28"/>
      <w:szCs w:val="28"/>
    </w:rPr>
  </w:style>
  <w:style w:type="paragraph" w:styleId="Kop3">
    <w:name w:val="heading 3"/>
    <w:basedOn w:val="Standaard"/>
    <w:next w:val="Standaard"/>
    <w:link w:val="Kop3Char"/>
    <w:uiPriority w:val="9"/>
    <w:unhideWhenUsed/>
    <w:qFormat/>
    <w:rsid w:val="00894F7E"/>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894F7E"/>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894F7E"/>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894F7E"/>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894F7E"/>
    <w:pPr>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894F7E"/>
    <w:pPr>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894F7E"/>
    <w:pPr>
      <w:spacing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4F7E"/>
    <w:rPr>
      <w:smallCaps/>
      <w:spacing w:val="5"/>
      <w:sz w:val="36"/>
      <w:szCs w:val="36"/>
    </w:rPr>
  </w:style>
  <w:style w:type="character" w:customStyle="1" w:styleId="Kop2Char">
    <w:name w:val="Kop 2 Char"/>
    <w:basedOn w:val="Standaardalinea-lettertype"/>
    <w:link w:val="Kop2"/>
    <w:uiPriority w:val="9"/>
    <w:semiHidden/>
    <w:rsid w:val="00894F7E"/>
    <w:rPr>
      <w:smallCaps/>
      <w:sz w:val="28"/>
      <w:szCs w:val="28"/>
    </w:rPr>
  </w:style>
  <w:style w:type="character" w:customStyle="1" w:styleId="Kop3Char">
    <w:name w:val="Kop 3 Char"/>
    <w:basedOn w:val="Standaardalinea-lettertype"/>
    <w:link w:val="Kop3"/>
    <w:uiPriority w:val="9"/>
    <w:rsid w:val="00894F7E"/>
    <w:rPr>
      <w:i/>
      <w:iCs/>
      <w:smallCaps/>
      <w:spacing w:val="5"/>
      <w:sz w:val="26"/>
      <w:szCs w:val="26"/>
    </w:rPr>
  </w:style>
  <w:style w:type="character" w:styleId="Nadruk">
    <w:name w:val="Emphasis"/>
    <w:uiPriority w:val="20"/>
    <w:qFormat/>
    <w:rsid w:val="00894F7E"/>
    <w:rPr>
      <w:b/>
      <w:bCs/>
      <w:i/>
      <w:iCs/>
      <w:spacing w:val="10"/>
    </w:rPr>
  </w:style>
  <w:style w:type="paragraph" w:styleId="Geenafstand">
    <w:name w:val="No Spacing"/>
    <w:basedOn w:val="Standaard"/>
    <w:link w:val="GeenafstandChar"/>
    <w:uiPriority w:val="1"/>
    <w:qFormat/>
    <w:rsid w:val="00894F7E"/>
  </w:style>
  <w:style w:type="character" w:customStyle="1" w:styleId="GeenafstandChar">
    <w:name w:val="Geen afstand Char"/>
    <w:basedOn w:val="Standaardalinea-lettertype"/>
    <w:link w:val="Geenafstand"/>
    <w:uiPriority w:val="1"/>
    <w:locked/>
    <w:rsid w:val="00894F7E"/>
  </w:style>
  <w:style w:type="paragraph" w:styleId="Lijstalinea">
    <w:name w:val="List Paragraph"/>
    <w:basedOn w:val="Standaard"/>
    <w:uiPriority w:val="34"/>
    <w:qFormat/>
    <w:rsid w:val="00894F7E"/>
    <w:pPr>
      <w:ind w:left="720"/>
      <w:contextualSpacing/>
    </w:pPr>
  </w:style>
  <w:style w:type="character" w:customStyle="1" w:styleId="Kop4Char">
    <w:name w:val="Kop 4 Char"/>
    <w:basedOn w:val="Standaardalinea-lettertype"/>
    <w:link w:val="Kop4"/>
    <w:uiPriority w:val="9"/>
    <w:semiHidden/>
    <w:rsid w:val="00894F7E"/>
    <w:rPr>
      <w:b/>
      <w:bCs/>
      <w:spacing w:val="5"/>
      <w:sz w:val="24"/>
      <w:szCs w:val="24"/>
    </w:rPr>
  </w:style>
  <w:style w:type="character" w:customStyle="1" w:styleId="Kop5Char">
    <w:name w:val="Kop 5 Char"/>
    <w:basedOn w:val="Standaardalinea-lettertype"/>
    <w:link w:val="Kop5"/>
    <w:uiPriority w:val="9"/>
    <w:semiHidden/>
    <w:rsid w:val="00894F7E"/>
    <w:rPr>
      <w:i/>
      <w:iCs/>
      <w:sz w:val="24"/>
      <w:szCs w:val="24"/>
    </w:rPr>
  </w:style>
  <w:style w:type="character" w:customStyle="1" w:styleId="Kop6Char">
    <w:name w:val="Kop 6 Char"/>
    <w:basedOn w:val="Standaardalinea-lettertype"/>
    <w:link w:val="Kop6"/>
    <w:uiPriority w:val="9"/>
    <w:semiHidden/>
    <w:rsid w:val="00894F7E"/>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894F7E"/>
    <w:rPr>
      <w:b/>
      <w:bCs/>
      <w:i/>
      <w:iCs/>
      <w:color w:val="5A5A5A" w:themeColor="text1" w:themeTint="A5"/>
      <w:sz w:val="20"/>
      <w:szCs w:val="20"/>
    </w:rPr>
  </w:style>
  <w:style w:type="character" w:customStyle="1" w:styleId="Kop8Char">
    <w:name w:val="Kop 8 Char"/>
    <w:basedOn w:val="Standaardalinea-lettertype"/>
    <w:link w:val="Kop8"/>
    <w:uiPriority w:val="9"/>
    <w:semiHidden/>
    <w:rsid w:val="00894F7E"/>
    <w:rPr>
      <w:b/>
      <w:bCs/>
      <w:color w:val="7F7F7F" w:themeColor="text1" w:themeTint="80"/>
      <w:sz w:val="20"/>
      <w:szCs w:val="20"/>
    </w:rPr>
  </w:style>
  <w:style w:type="character" w:customStyle="1" w:styleId="Kop9Char">
    <w:name w:val="Kop 9 Char"/>
    <w:basedOn w:val="Standaardalinea-lettertype"/>
    <w:link w:val="Kop9"/>
    <w:uiPriority w:val="9"/>
    <w:semiHidden/>
    <w:rsid w:val="00894F7E"/>
    <w:rPr>
      <w:b/>
      <w:bCs/>
      <w:i/>
      <w:iCs/>
      <w:color w:val="7F7F7F" w:themeColor="text1" w:themeTint="80"/>
      <w:sz w:val="18"/>
      <w:szCs w:val="18"/>
    </w:rPr>
  </w:style>
  <w:style w:type="paragraph" w:styleId="Titel">
    <w:name w:val="Title"/>
    <w:basedOn w:val="Standaard"/>
    <w:next w:val="Standaard"/>
    <w:link w:val="TitelChar"/>
    <w:uiPriority w:val="10"/>
    <w:qFormat/>
    <w:rsid w:val="00894F7E"/>
    <w:pPr>
      <w:spacing w:after="300"/>
      <w:contextualSpacing/>
    </w:pPr>
    <w:rPr>
      <w:smallCaps/>
      <w:sz w:val="52"/>
      <w:szCs w:val="52"/>
    </w:rPr>
  </w:style>
  <w:style w:type="character" w:customStyle="1" w:styleId="TitelChar">
    <w:name w:val="Titel Char"/>
    <w:basedOn w:val="Standaardalinea-lettertype"/>
    <w:link w:val="Titel"/>
    <w:uiPriority w:val="10"/>
    <w:rsid w:val="00894F7E"/>
    <w:rPr>
      <w:smallCaps/>
      <w:sz w:val="52"/>
      <w:szCs w:val="52"/>
    </w:rPr>
  </w:style>
  <w:style w:type="paragraph" w:styleId="Ondertitel">
    <w:name w:val="Subtitle"/>
    <w:basedOn w:val="Standaard"/>
    <w:next w:val="Standaard"/>
    <w:link w:val="OndertitelChar"/>
    <w:uiPriority w:val="11"/>
    <w:qFormat/>
    <w:rsid w:val="00894F7E"/>
    <w:rPr>
      <w:i/>
      <w:iCs/>
      <w:smallCaps/>
      <w:spacing w:val="10"/>
      <w:sz w:val="28"/>
      <w:szCs w:val="28"/>
    </w:rPr>
  </w:style>
  <w:style w:type="character" w:customStyle="1" w:styleId="OndertitelChar">
    <w:name w:val="Ondertitel Char"/>
    <w:basedOn w:val="Standaardalinea-lettertype"/>
    <w:link w:val="Ondertitel"/>
    <w:uiPriority w:val="11"/>
    <w:rsid w:val="00894F7E"/>
    <w:rPr>
      <w:i/>
      <w:iCs/>
      <w:smallCaps/>
      <w:spacing w:val="10"/>
      <w:sz w:val="28"/>
      <w:szCs w:val="28"/>
    </w:rPr>
  </w:style>
  <w:style w:type="character" w:styleId="Zwaar">
    <w:name w:val="Strong"/>
    <w:uiPriority w:val="22"/>
    <w:qFormat/>
    <w:rsid w:val="00894F7E"/>
    <w:rPr>
      <w:b/>
      <w:bCs/>
    </w:rPr>
  </w:style>
  <w:style w:type="paragraph" w:styleId="Citaat">
    <w:name w:val="Quote"/>
    <w:basedOn w:val="Standaard"/>
    <w:next w:val="Standaard"/>
    <w:link w:val="CitaatChar"/>
    <w:uiPriority w:val="29"/>
    <w:qFormat/>
    <w:rsid w:val="00894F7E"/>
    <w:rPr>
      <w:i/>
      <w:iCs/>
    </w:rPr>
  </w:style>
  <w:style w:type="character" w:customStyle="1" w:styleId="CitaatChar">
    <w:name w:val="Citaat Char"/>
    <w:basedOn w:val="Standaardalinea-lettertype"/>
    <w:link w:val="Citaat"/>
    <w:uiPriority w:val="29"/>
    <w:rsid w:val="00894F7E"/>
    <w:rPr>
      <w:i/>
      <w:iCs/>
    </w:rPr>
  </w:style>
  <w:style w:type="paragraph" w:styleId="Duidelijkcitaat">
    <w:name w:val="Intense Quote"/>
    <w:basedOn w:val="Standaard"/>
    <w:next w:val="Standaard"/>
    <w:link w:val="DuidelijkcitaatChar"/>
    <w:uiPriority w:val="30"/>
    <w:qFormat/>
    <w:rsid w:val="00894F7E"/>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894F7E"/>
    <w:rPr>
      <w:i/>
      <w:iCs/>
    </w:rPr>
  </w:style>
  <w:style w:type="character" w:styleId="Subtielebenadrukking">
    <w:name w:val="Subtle Emphasis"/>
    <w:uiPriority w:val="19"/>
    <w:qFormat/>
    <w:rsid w:val="00894F7E"/>
    <w:rPr>
      <w:i/>
      <w:iCs/>
    </w:rPr>
  </w:style>
  <w:style w:type="character" w:styleId="Intensievebenadrukking">
    <w:name w:val="Intense Emphasis"/>
    <w:uiPriority w:val="21"/>
    <w:qFormat/>
    <w:rsid w:val="00894F7E"/>
    <w:rPr>
      <w:b/>
      <w:bCs/>
      <w:i/>
      <w:iCs/>
    </w:rPr>
  </w:style>
  <w:style w:type="character" w:styleId="Subtieleverwijzing">
    <w:name w:val="Subtle Reference"/>
    <w:basedOn w:val="Standaardalinea-lettertype"/>
    <w:uiPriority w:val="31"/>
    <w:qFormat/>
    <w:rsid w:val="00894F7E"/>
    <w:rPr>
      <w:smallCaps/>
    </w:rPr>
  </w:style>
  <w:style w:type="character" w:styleId="Intensieveverwijzing">
    <w:name w:val="Intense Reference"/>
    <w:uiPriority w:val="32"/>
    <w:qFormat/>
    <w:rsid w:val="00894F7E"/>
    <w:rPr>
      <w:b/>
      <w:bCs/>
      <w:smallCaps/>
    </w:rPr>
  </w:style>
  <w:style w:type="character" w:styleId="Titelvanboek">
    <w:name w:val="Book Title"/>
    <w:basedOn w:val="Standaardalinea-lettertype"/>
    <w:uiPriority w:val="33"/>
    <w:qFormat/>
    <w:rsid w:val="00894F7E"/>
    <w:rPr>
      <w:i/>
      <w:iCs/>
      <w:smallCaps/>
      <w:spacing w:val="5"/>
    </w:rPr>
  </w:style>
  <w:style w:type="paragraph" w:styleId="Kopvaninhoudsopgave">
    <w:name w:val="TOC Heading"/>
    <w:basedOn w:val="Kop1"/>
    <w:next w:val="Standaard"/>
    <w:uiPriority w:val="39"/>
    <w:semiHidden/>
    <w:unhideWhenUsed/>
    <w:qFormat/>
    <w:rsid w:val="00894F7E"/>
    <w:pPr>
      <w:outlineLvl w:val="9"/>
    </w:pPr>
    <w:rPr>
      <w:lang w:bidi="en-US"/>
    </w:rPr>
  </w:style>
  <w:style w:type="paragraph" w:styleId="Ballontekst">
    <w:name w:val="Balloon Text"/>
    <w:basedOn w:val="Standaard"/>
    <w:link w:val="BallontekstChar"/>
    <w:uiPriority w:val="99"/>
    <w:semiHidden/>
    <w:unhideWhenUsed/>
    <w:rsid w:val="00F3598E"/>
    <w:rPr>
      <w:rFonts w:ascii="Tahoma" w:hAnsi="Tahoma" w:cs="Tahoma"/>
      <w:sz w:val="16"/>
      <w:szCs w:val="16"/>
    </w:rPr>
  </w:style>
  <w:style w:type="character" w:customStyle="1" w:styleId="BallontekstChar">
    <w:name w:val="Ballontekst Char"/>
    <w:basedOn w:val="Standaardalinea-lettertype"/>
    <w:link w:val="Ballontekst"/>
    <w:uiPriority w:val="99"/>
    <w:semiHidden/>
    <w:rsid w:val="00F3598E"/>
    <w:rPr>
      <w:rFonts w:ascii="Tahoma" w:hAnsi="Tahoma" w:cs="Tahoma"/>
      <w:sz w:val="16"/>
      <w:szCs w:val="16"/>
    </w:rPr>
  </w:style>
  <w:style w:type="paragraph" w:styleId="Koptekst">
    <w:name w:val="header"/>
    <w:basedOn w:val="Standaard"/>
    <w:link w:val="KoptekstChar"/>
    <w:uiPriority w:val="99"/>
    <w:unhideWhenUsed/>
    <w:rsid w:val="00F3598E"/>
    <w:pPr>
      <w:tabs>
        <w:tab w:val="center" w:pos="4536"/>
        <w:tab w:val="right" w:pos="9072"/>
      </w:tabs>
    </w:pPr>
  </w:style>
  <w:style w:type="character" w:customStyle="1" w:styleId="KoptekstChar">
    <w:name w:val="Koptekst Char"/>
    <w:basedOn w:val="Standaardalinea-lettertype"/>
    <w:link w:val="Koptekst"/>
    <w:uiPriority w:val="99"/>
    <w:rsid w:val="00F3598E"/>
  </w:style>
  <w:style w:type="paragraph" w:styleId="Voettekst">
    <w:name w:val="footer"/>
    <w:basedOn w:val="Standaard"/>
    <w:link w:val="VoettekstChar"/>
    <w:uiPriority w:val="99"/>
    <w:unhideWhenUsed/>
    <w:rsid w:val="00F3598E"/>
    <w:pPr>
      <w:tabs>
        <w:tab w:val="center" w:pos="4536"/>
        <w:tab w:val="right" w:pos="9072"/>
      </w:tabs>
    </w:pPr>
  </w:style>
  <w:style w:type="character" w:customStyle="1" w:styleId="VoettekstChar">
    <w:name w:val="Voettekst Char"/>
    <w:basedOn w:val="Standaardalinea-lettertype"/>
    <w:link w:val="Voettekst"/>
    <w:uiPriority w:val="99"/>
    <w:rsid w:val="00F3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6571">
      <w:bodyDiv w:val="1"/>
      <w:marLeft w:val="0"/>
      <w:marRight w:val="0"/>
      <w:marTop w:val="0"/>
      <w:marBottom w:val="0"/>
      <w:divBdr>
        <w:top w:val="none" w:sz="0" w:space="0" w:color="auto"/>
        <w:left w:val="none" w:sz="0" w:space="0" w:color="auto"/>
        <w:bottom w:val="none" w:sz="0" w:space="0" w:color="auto"/>
        <w:right w:val="none" w:sz="0" w:space="0" w:color="auto"/>
      </w:divBdr>
      <w:divsChild>
        <w:div w:id="67000829">
          <w:marLeft w:val="0"/>
          <w:marRight w:val="0"/>
          <w:marTop w:val="300"/>
          <w:marBottom w:val="0"/>
          <w:divBdr>
            <w:top w:val="none" w:sz="0" w:space="0" w:color="auto"/>
            <w:left w:val="none" w:sz="0" w:space="0" w:color="auto"/>
            <w:bottom w:val="none" w:sz="0" w:space="0" w:color="auto"/>
            <w:right w:val="none" w:sz="0" w:space="0" w:color="auto"/>
          </w:divBdr>
        </w:div>
        <w:div w:id="125584930">
          <w:marLeft w:val="0"/>
          <w:marRight w:val="0"/>
          <w:marTop w:val="0"/>
          <w:marBottom w:val="0"/>
          <w:divBdr>
            <w:top w:val="none" w:sz="0" w:space="0" w:color="auto"/>
            <w:left w:val="none" w:sz="0" w:space="0" w:color="auto"/>
            <w:bottom w:val="none" w:sz="0" w:space="0" w:color="auto"/>
            <w:right w:val="none" w:sz="0" w:space="0" w:color="auto"/>
          </w:divBdr>
          <w:divsChild>
            <w:div w:id="1759906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talinfo.nl/thema-a-z/help-ik-heb-me-geprikt/" TargetMode="External"/><Relationship Id="rId13" Type="http://schemas.openxmlformats.org/officeDocument/2006/relationships/hyperlink" Target="http://www.keurcompany.nl/diensten/prikaccidenten/?gclid=CJ_w0erDh6cCFQGHDgodbk3Rd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gt.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gt.nl/veiligheid/prikaccident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entalinfo.nl/wp-content/uploads/2016/05/prikaccident-90.jpg" TargetMode="External"/><Relationship Id="rId14" Type="http://schemas.openxmlformats.org/officeDocument/2006/relationships/hyperlink" Target="http://www.dr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4496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Sprenger-van den Berg,J.</dc:creator>
  <cp:lastModifiedBy>Sprenger-van den Berg,J.</cp:lastModifiedBy>
  <cp:revision>2</cp:revision>
  <dcterms:created xsi:type="dcterms:W3CDTF">2016-09-22T13:44:00Z</dcterms:created>
  <dcterms:modified xsi:type="dcterms:W3CDTF">2016-09-22T13:44:00Z</dcterms:modified>
</cp:coreProperties>
</file>